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2A" w:rsidRPr="009A64E5" w:rsidRDefault="003B512A" w:rsidP="003B512A">
      <w:pPr>
        <w:pStyle w:val="Default"/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МУНИЦИПАЛЬНОЕ БЮДЖЕТНОЕ ОБЩЕОБРАЗОВАТЕЛЬНОЕ УЧРЕЖДЕНИЕ</w:t>
      </w: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«СРЕДНЯЯ ОБЩЕОБРАЗОВАТЕЛЬНАЯ ШКОЛА С.ОСИНОВКА»</w:t>
      </w: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МИХАЙЛОВСКОГО МУНИЦИПАЛЬНОГО РАЙОНА</w:t>
      </w: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</w:rPr>
      </w:pP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3B512A" w:rsidRPr="009A64E5" w:rsidTr="003B512A">
        <w:tc>
          <w:tcPr>
            <w:tcW w:w="3560" w:type="dxa"/>
          </w:tcPr>
          <w:p w:rsidR="003B512A" w:rsidRPr="009A64E5" w:rsidRDefault="003B512A" w:rsidP="003B512A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9A64E5">
              <w:rPr>
                <w:b/>
                <w:bCs/>
                <w:color w:val="auto"/>
              </w:rPr>
              <w:t>«Рассмотрено»</w:t>
            </w:r>
          </w:p>
          <w:p w:rsidR="003B512A" w:rsidRPr="009A64E5" w:rsidRDefault="003B512A" w:rsidP="003B512A">
            <w:pPr>
              <w:pStyle w:val="Default"/>
              <w:jc w:val="center"/>
              <w:rPr>
                <w:bCs/>
                <w:color w:val="auto"/>
              </w:rPr>
            </w:pPr>
            <w:r w:rsidRPr="009A64E5">
              <w:rPr>
                <w:bCs/>
                <w:color w:val="auto"/>
              </w:rPr>
              <w:t>На заседании педагогического совета школы (протокол)</w:t>
            </w:r>
          </w:p>
          <w:p w:rsidR="003B512A" w:rsidRPr="009A64E5" w:rsidRDefault="00900233" w:rsidP="003B512A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№  9 от 18</w:t>
            </w:r>
            <w:r w:rsidR="00977583">
              <w:rPr>
                <w:bCs/>
                <w:color w:val="auto"/>
              </w:rPr>
              <w:t>.06.</w:t>
            </w:r>
            <w:r>
              <w:rPr>
                <w:bCs/>
                <w:color w:val="auto"/>
              </w:rPr>
              <w:t xml:space="preserve"> 2024</w:t>
            </w:r>
            <w:r w:rsidR="003B512A" w:rsidRPr="009A64E5">
              <w:rPr>
                <w:bCs/>
                <w:color w:val="auto"/>
              </w:rPr>
              <w:t>г.</w:t>
            </w:r>
          </w:p>
        </w:tc>
        <w:tc>
          <w:tcPr>
            <w:tcW w:w="3561" w:type="dxa"/>
          </w:tcPr>
          <w:p w:rsidR="003B512A" w:rsidRDefault="003B512A" w:rsidP="003B512A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«Согласовано»</w:t>
            </w:r>
          </w:p>
          <w:p w:rsidR="003B512A" w:rsidRPr="009A64E5" w:rsidRDefault="003B512A" w:rsidP="003B512A">
            <w:pPr>
              <w:pStyle w:val="Default"/>
              <w:jc w:val="center"/>
              <w:rPr>
                <w:bCs/>
                <w:color w:val="auto"/>
              </w:rPr>
            </w:pPr>
            <w:r w:rsidRPr="009A64E5">
              <w:rPr>
                <w:bCs/>
                <w:color w:val="auto"/>
              </w:rPr>
              <w:t xml:space="preserve">Зам. директора по УВР </w:t>
            </w:r>
          </w:p>
          <w:p w:rsidR="003B512A" w:rsidRPr="009A64E5" w:rsidRDefault="00900233" w:rsidP="00977583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900233">
              <w:rPr>
                <w:bCs/>
                <w:color w:val="auto"/>
              </w:rPr>
              <w:t>От 18 июня 2024г.</w:t>
            </w:r>
            <w:r w:rsidR="00977583">
              <w:rPr>
                <w:b/>
                <w:bCs/>
                <w:color w:val="auto"/>
              </w:rPr>
              <w:t xml:space="preserve"> </w:t>
            </w:r>
            <w:r w:rsidR="00977583" w:rsidRPr="00977583">
              <w:rPr>
                <w:bCs/>
                <w:color w:val="auto"/>
              </w:rPr>
              <w:t>/</w:t>
            </w:r>
            <w:proofErr w:type="spellStart"/>
            <w:r w:rsidR="00977583" w:rsidRPr="00977583">
              <w:rPr>
                <w:bCs/>
                <w:color w:val="auto"/>
              </w:rPr>
              <w:t>Н.М.Шевкун</w:t>
            </w:r>
            <w:proofErr w:type="spellEnd"/>
            <w:r w:rsidR="00977583" w:rsidRPr="00977583">
              <w:rPr>
                <w:bCs/>
                <w:color w:val="auto"/>
              </w:rPr>
              <w:t>/</w:t>
            </w:r>
          </w:p>
        </w:tc>
        <w:tc>
          <w:tcPr>
            <w:tcW w:w="3561" w:type="dxa"/>
          </w:tcPr>
          <w:p w:rsidR="003B512A" w:rsidRDefault="003B512A" w:rsidP="003B512A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«Утверждаю»</w:t>
            </w:r>
          </w:p>
          <w:p w:rsidR="003B512A" w:rsidRDefault="003B512A" w:rsidP="003B512A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Директор МБОУ СОШ с</w:t>
            </w:r>
            <w:proofErr w:type="gramStart"/>
            <w:r>
              <w:rPr>
                <w:bCs/>
                <w:color w:val="auto"/>
              </w:rPr>
              <w:t>.О</w:t>
            </w:r>
            <w:proofErr w:type="gramEnd"/>
            <w:r>
              <w:rPr>
                <w:bCs/>
                <w:color w:val="auto"/>
              </w:rPr>
              <w:t xml:space="preserve">синовка </w:t>
            </w:r>
          </w:p>
          <w:p w:rsidR="003B512A" w:rsidRDefault="003B512A" w:rsidP="003B512A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___________ Н.В.Марчук</w:t>
            </w:r>
          </w:p>
          <w:p w:rsidR="003B512A" w:rsidRPr="009A64E5" w:rsidRDefault="003B512A" w:rsidP="003B512A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Приказ № </w:t>
            </w:r>
            <w:r w:rsidR="00900233">
              <w:rPr>
                <w:bCs/>
                <w:color w:val="auto"/>
              </w:rPr>
              <w:t>44</w:t>
            </w:r>
            <w:r w:rsidR="00977583">
              <w:rPr>
                <w:bCs/>
                <w:color w:val="auto"/>
              </w:rPr>
              <w:t xml:space="preserve">-Д </w:t>
            </w:r>
            <w:proofErr w:type="gramStart"/>
            <w:r>
              <w:rPr>
                <w:bCs/>
                <w:color w:val="auto"/>
              </w:rPr>
              <w:t>от</w:t>
            </w:r>
            <w:proofErr w:type="gramEnd"/>
          </w:p>
          <w:p w:rsidR="003B512A" w:rsidRDefault="00900233" w:rsidP="003B512A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18</w:t>
            </w:r>
            <w:r w:rsidR="00977583">
              <w:rPr>
                <w:bCs/>
                <w:color w:val="auto"/>
              </w:rPr>
              <w:t>.06.</w:t>
            </w:r>
            <w:r>
              <w:rPr>
                <w:bCs/>
                <w:color w:val="auto"/>
              </w:rPr>
              <w:t xml:space="preserve"> 2024</w:t>
            </w:r>
            <w:r w:rsidR="003B512A">
              <w:rPr>
                <w:bCs/>
                <w:color w:val="auto"/>
              </w:rPr>
              <w:t>г.</w:t>
            </w:r>
          </w:p>
          <w:p w:rsidR="003B512A" w:rsidRPr="009A64E5" w:rsidRDefault="003B512A" w:rsidP="003B512A">
            <w:pPr>
              <w:pStyle w:val="Default"/>
              <w:jc w:val="center"/>
              <w:rPr>
                <w:bCs/>
                <w:color w:val="auto"/>
              </w:rPr>
            </w:pPr>
          </w:p>
        </w:tc>
      </w:tr>
    </w:tbl>
    <w:p w:rsidR="003B512A" w:rsidRPr="009A64E5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9A64E5">
        <w:rPr>
          <w:b/>
          <w:bCs/>
          <w:color w:val="auto"/>
          <w:sz w:val="28"/>
          <w:szCs w:val="28"/>
        </w:rPr>
        <w:t>РАБОЧАЯ ПРОГРАММА</w:t>
      </w: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9A64E5">
        <w:rPr>
          <w:b/>
          <w:bCs/>
          <w:color w:val="auto"/>
          <w:sz w:val="28"/>
          <w:szCs w:val="28"/>
        </w:rPr>
        <w:t xml:space="preserve">учебного </w:t>
      </w:r>
      <w:r w:rsidR="004F1438">
        <w:rPr>
          <w:b/>
          <w:bCs/>
          <w:color w:val="auto"/>
          <w:sz w:val="28"/>
          <w:szCs w:val="28"/>
        </w:rPr>
        <w:t>предмета</w:t>
      </w:r>
      <w:r w:rsidRPr="009A64E5">
        <w:rPr>
          <w:b/>
          <w:bCs/>
          <w:color w:val="auto"/>
          <w:sz w:val="28"/>
          <w:szCs w:val="28"/>
        </w:rPr>
        <w:t xml:space="preserve"> </w:t>
      </w: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B512A" w:rsidRPr="009A64E5" w:rsidRDefault="003B512A" w:rsidP="003B512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9A64E5">
        <w:rPr>
          <w:b/>
          <w:bCs/>
          <w:color w:val="auto"/>
          <w:sz w:val="28"/>
          <w:szCs w:val="28"/>
        </w:rPr>
        <w:t>БИОЛОГИЯ</w:t>
      </w: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b/>
          <w:bCs/>
          <w:color w:val="auto"/>
        </w:rPr>
      </w:pPr>
      <w:r w:rsidRPr="009A64E5">
        <w:rPr>
          <w:b/>
          <w:bCs/>
          <w:color w:val="auto"/>
        </w:rPr>
        <w:t>Рябых С.Н.</w:t>
      </w:r>
    </w:p>
    <w:p w:rsidR="003B512A" w:rsidRPr="009A64E5" w:rsidRDefault="003B512A" w:rsidP="003B512A">
      <w:pPr>
        <w:pStyle w:val="Default"/>
        <w:tabs>
          <w:tab w:val="left" w:pos="765"/>
        </w:tabs>
        <w:rPr>
          <w:b/>
          <w:bCs/>
          <w:color w:val="auto"/>
        </w:rPr>
      </w:pPr>
    </w:p>
    <w:p w:rsidR="003B512A" w:rsidRDefault="00900233" w:rsidP="003B512A">
      <w:pPr>
        <w:pStyle w:val="Default"/>
        <w:tabs>
          <w:tab w:val="left" w:pos="765"/>
        </w:tabs>
        <w:rPr>
          <w:b/>
          <w:bCs/>
          <w:color w:val="auto"/>
        </w:rPr>
      </w:pPr>
      <w:r>
        <w:rPr>
          <w:b/>
          <w:bCs/>
          <w:color w:val="auto"/>
        </w:rPr>
        <w:t xml:space="preserve">Класс     </w:t>
      </w:r>
      <w:r w:rsidR="003B512A">
        <w:rPr>
          <w:b/>
          <w:bCs/>
          <w:color w:val="auto"/>
        </w:rPr>
        <w:t>9</w:t>
      </w:r>
    </w:p>
    <w:p w:rsidR="003B512A" w:rsidRPr="009A64E5" w:rsidRDefault="003B512A" w:rsidP="003B512A">
      <w:pPr>
        <w:pStyle w:val="Default"/>
        <w:tabs>
          <w:tab w:val="left" w:pos="765"/>
        </w:tabs>
        <w:rPr>
          <w:b/>
          <w:bCs/>
          <w:color w:val="auto"/>
        </w:rPr>
      </w:pPr>
    </w:p>
    <w:p w:rsidR="003B512A" w:rsidRPr="009A64E5" w:rsidRDefault="003B512A" w:rsidP="003B512A">
      <w:pPr>
        <w:pStyle w:val="Default"/>
        <w:tabs>
          <w:tab w:val="left" w:pos="765"/>
        </w:tabs>
        <w:rPr>
          <w:b/>
          <w:bCs/>
          <w:color w:val="auto"/>
        </w:rPr>
      </w:pPr>
      <w:r>
        <w:rPr>
          <w:b/>
          <w:bCs/>
          <w:color w:val="auto"/>
        </w:rPr>
        <w:t>У</w:t>
      </w:r>
      <w:r w:rsidRPr="009A64E5">
        <w:rPr>
          <w:b/>
          <w:bCs/>
          <w:color w:val="auto"/>
        </w:rPr>
        <w:t>ровень</w:t>
      </w:r>
      <w:r>
        <w:rPr>
          <w:b/>
          <w:bCs/>
          <w:color w:val="auto"/>
        </w:rPr>
        <w:t xml:space="preserve"> обучения – основное</w:t>
      </w:r>
      <w:r w:rsidRPr="009A64E5">
        <w:rPr>
          <w:b/>
          <w:bCs/>
          <w:color w:val="auto"/>
        </w:rPr>
        <w:t xml:space="preserve"> общее образование</w:t>
      </w: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tabs>
          <w:tab w:val="left" w:pos="765"/>
        </w:tabs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Pr="009A64E5" w:rsidRDefault="003B512A" w:rsidP="003B512A">
      <w:pPr>
        <w:pStyle w:val="Default"/>
        <w:tabs>
          <w:tab w:val="left" w:pos="765"/>
        </w:tabs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с</w:t>
      </w:r>
      <w:proofErr w:type="gramStart"/>
      <w:r w:rsidRPr="009A64E5">
        <w:rPr>
          <w:b/>
          <w:bCs/>
          <w:color w:val="auto"/>
        </w:rPr>
        <w:t>.О</w:t>
      </w:r>
      <w:proofErr w:type="gramEnd"/>
      <w:r w:rsidRPr="009A64E5">
        <w:rPr>
          <w:b/>
          <w:bCs/>
          <w:color w:val="auto"/>
        </w:rPr>
        <w:t>синовка</w:t>
      </w: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</w:p>
    <w:p w:rsidR="003B512A" w:rsidRDefault="003B512A" w:rsidP="003B512A">
      <w:pPr>
        <w:jc w:val="center"/>
      </w:pPr>
    </w:p>
    <w:p w:rsidR="003B512A" w:rsidRDefault="003B512A" w:rsidP="003B512A">
      <w:pPr>
        <w:jc w:val="center"/>
        <w:rPr>
          <w:b/>
        </w:rPr>
      </w:pPr>
      <w:r w:rsidRPr="00636DC2">
        <w:rPr>
          <w:b/>
        </w:rPr>
        <w:lastRenderedPageBreak/>
        <w:t>ПОЯСНИТЕЛЬНАЯ ЗАПИСКА</w:t>
      </w:r>
    </w:p>
    <w:p w:rsidR="003B512A" w:rsidRDefault="003B512A" w:rsidP="003B512A">
      <w:pPr>
        <w:jc w:val="center"/>
        <w:rPr>
          <w:b/>
        </w:rPr>
      </w:pPr>
    </w:p>
    <w:p w:rsidR="003B512A" w:rsidRDefault="003B512A" w:rsidP="003B512A">
      <w:pPr>
        <w:tabs>
          <w:tab w:val="left" w:pos="3780"/>
        </w:tabs>
        <w:rPr>
          <w:b/>
        </w:rPr>
      </w:pPr>
      <w:r w:rsidRPr="000C3625">
        <w:rPr>
          <w:b/>
        </w:rPr>
        <w:t>Рабочая программа</w:t>
      </w:r>
      <w:r>
        <w:rPr>
          <w:b/>
        </w:rPr>
        <w:t xml:space="preserve">  разработана на основании:</w:t>
      </w:r>
    </w:p>
    <w:p w:rsidR="003B512A" w:rsidRPr="00306B09" w:rsidRDefault="003B512A" w:rsidP="003B512A">
      <w:pPr>
        <w:pStyle w:val="a3"/>
        <w:numPr>
          <w:ilvl w:val="0"/>
          <w:numId w:val="30"/>
        </w:numPr>
        <w:tabs>
          <w:tab w:val="left" w:pos="3780"/>
        </w:tabs>
        <w:spacing w:after="200" w:line="276" w:lineRule="auto"/>
      </w:pPr>
      <w:r w:rsidRPr="00306B09">
        <w:t xml:space="preserve">Приказ </w:t>
      </w:r>
      <w:proofErr w:type="spellStart"/>
      <w:r w:rsidRPr="00306B09">
        <w:t>Минобрнауки</w:t>
      </w:r>
      <w:proofErr w:type="spellEnd"/>
      <w:r w:rsidRPr="00306B09">
        <w:t xml:space="preserve"> России от 17.12.2010г. №1897 (редакция от 11.12.2020) «Об утверждении федерального государственного образовательного стандарта </w:t>
      </w:r>
      <w:r>
        <w:t>основного</w:t>
      </w:r>
      <w:r w:rsidRPr="00306B09">
        <w:t xml:space="preserve"> общего образования».</w:t>
      </w:r>
    </w:p>
    <w:p w:rsidR="003B512A" w:rsidRDefault="003B512A" w:rsidP="003B512A">
      <w:pPr>
        <w:pStyle w:val="a3"/>
        <w:numPr>
          <w:ilvl w:val="0"/>
          <w:numId w:val="30"/>
        </w:numPr>
        <w:tabs>
          <w:tab w:val="left" w:pos="3780"/>
        </w:tabs>
        <w:spacing w:after="200" w:line="276" w:lineRule="auto"/>
      </w:pPr>
      <w:r>
        <w:t>Концепция преподавания биологии в Российской Федерации (утверждена распоряжением правительства РФ от 09.04.2016 №637-р)</w:t>
      </w:r>
    </w:p>
    <w:p w:rsidR="003B512A" w:rsidRDefault="003B512A" w:rsidP="003B512A">
      <w:pPr>
        <w:pStyle w:val="a3"/>
        <w:numPr>
          <w:ilvl w:val="0"/>
          <w:numId w:val="30"/>
        </w:numPr>
        <w:tabs>
          <w:tab w:val="left" w:pos="3780"/>
        </w:tabs>
        <w:spacing w:after="200" w:line="276" w:lineRule="auto"/>
      </w:pPr>
      <w:r>
        <w:t>Примерная основная образовательная программа (ПООП) основного  общего образования одобрена протоколом Федерального учебно-методического объединения по общему образованию (протокол 1/15 от 08.04.2015)</w:t>
      </w:r>
    </w:p>
    <w:p w:rsidR="003B512A" w:rsidRDefault="003B512A" w:rsidP="003B512A">
      <w:pPr>
        <w:pStyle w:val="a3"/>
        <w:numPr>
          <w:ilvl w:val="0"/>
          <w:numId w:val="30"/>
        </w:numPr>
        <w:tabs>
          <w:tab w:val="left" w:pos="3780"/>
        </w:tabs>
        <w:spacing w:after="200" w:line="276" w:lineRule="auto"/>
      </w:pPr>
      <w:r>
        <w:t>Авторская программа Н.И.Сонина, В.Б.Захарова</w:t>
      </w:r>
    </w:p>
    <w:p w:rsidR="003B512A" w:rsidRDefault="003B512A" w:rsidP="003B512A">
      <w:pPr>
        <w:pStyle w:val="a3"/>
        <w:numPr>
          <w:ilvl w:val="0"/>
          <w:numId w:val="30"/>
        </w:numPr>
        <w:tabs>
          <w:tab w:val="left" w:pos="3780"/>
        </w:tabs>
        <w:spacing w:after="200" w:line="276" w:lineRule="auto"/>
      </w:pPr>
      <w:r>
        <w:t>Рабочая программа ориентирована на учебник</w:t>
      </w:r>
    </w:p>
    <w:tbl>
      <w:tblPr>
        <w:tblStyle w:val="a4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3B512A" w:rsidTr="003B512A">
        <w:tc>
          <w:tcPr>
            <w:tcW w:w="2670" w:type="dxa"/>
          </w:tcPr>
          <w:p w:rsidR="003B512A" w:rsidRDefault="003B512A" w:rsidP="003B512A">
            <w:pPr>
              <w:tabs>
                <w:tab w:val="left" w:pos="3780"/>
              </w:tabs>
              <w:jc w:val="center"/>
            </w:pPr>
            <w:r>
              <w:t>Автор/авторский коллектив</w:t>
            </w:r>
          </w:p>
        </w:tc>
        <w:tc>
          <w:tcPr>
            <w:tcW w:w="2670" w:type="dxa"/>
          </w:tcPr>
          <w:p w:rsidR="003B512A" w:rsidRDefault="003B512A" w:rsidP="003B512A">
            <w:pPr>
              <w:tabs>
                <w:tab w:val="left" w:pos="3780"/>
              </w:tabs>
              <w:jc w:val="center"/>
            </w:pPr>
            <w:r>
              <w:t>Название учебника</w:t>
            </w:r>
          </w:p>
        </w:tc>
        <w:tc>
          <w:tcPr>
            <w:tcW w:w="2671" w:type="dxa"/>
          </w:tcPr>
          <w:p w:rsidR="003B512A" w:rsidRDefault="003B512A" w:rsidP="003B512A">
            <w:pPr>
              <w:tabs>
                <w:tab w:val="left" w:pos="3780"/>
              </w:tabs>
              <w:jc w:val="center"/>
            </w:pPr>
            <w:r>
              <w:t>Класс</w:t>
            </w:r>
          </w:p>
        </w:tc>
        <w:tc>
          <w:tcPr>
            <w:tcW w:w="2671" w:type="dxa"/>
          </w:tcPr>
          <w:p w:rsidR="003B512A" w:rsidRDefault="003B512A" w:rsidP="003B512A">
            <w:pPr>
              <w:tabs>
                <w:tab w:val="left" w:pos="3780"/>
              </w:tabs>
              <w:jc w:val="center"/>
            </w:pPr>
            <w:r>
              <w:t>Издательство</w:t>
            </w:r>
          </w:p>
        </w:tc>
      </w:tr>
      <w:tr w:rsidR="003B512A" w:rsidTr="003B512A">
        <w:tc>
          <w:tcPr>
            <w:tcW w:w="2670" w:type="dxa"/>
          </w:tcPr>
          <w:p w:rsidR="003B512A" w:rsidRDefault="003B512A" w:rsidP="003B512A">
            <w:pPr>
              <w:tabs>
                <w:tab w:val="left" w:pos="3780"/>
              </w:tabs>
            </w:pPr>
            <w:r>
              <w:t>Сонин Н.И., Мамонтов С.Г., Захаров В.Б.</w:t>
            </w:r>
          </w:p>
        </w:tc>
        <w:tc>
          <w:tcPr>
            <w:tcW w:w="2670" w:type="dxa"/>
          </w:tcPr>
          <w:p w:rsidR="003B512A" w:rsidRDefault="003B512A" w:rsidP="003B512A">
            <w:pPr>
              <w:tabs>
                <w:tab w:val="left" w:pos="3780"/>
              </w:tabs>
            </w:pPr>
            <w:r>
              <w:t>Биология. Общие закономерности.</w:t>
            </w:r>
          </w:p>
        </w:tc>
        <w:tc>
          <w:tcPr>
            <w:tcW w:w="2671" w:type="dxa"/>
          </w:tcPr>
          <w:p w:rsidR="003B512A" w:rsidRDefault="003B512A" w:rsidP="003B512A">
            <w:pPr>
              <w:tabs>
                <w:tab w:val="left" w:pos="3780"/>
              </w:tabs>
              <w:jc w:val="center"/>
            </w:pPr>
            <w:r>
              <w:t>9</w:t>
            </w:r>
          </w:p>
        </w:tc>
        <w:tc>
          <w:tcPr>
            <w:tcW w:w="2671" w:type="dxa"/>
          </w:tcPr>
          <w:p w:rsidR="003B512A" w:rsidRDefault="003B512A" w:rsidP="003B512A">
            <w:pPr>
              <w:tabs>
                <w:tab w:val="left" w:pos="3780"/>
              </w:tabs>
              <w:jc w:val="center"/>
            </w:pPr>
            <w:r>
              <w:t>«Дрофа»</w:t>
            </w:r>
          </w:p>
        </w:tc>
      </w:tr>
    </w:tbl>
    <w:p w:rsidR="00636DC2" w:rsidRDefault="00636DC2" w:rsidP="00636DC2"/>
    <w:p w:rsidR="003B512A" w:rsidRDefault="003B512A" w:rsidP="00636DC2"/>
    <w:p w:rsidR="00636DC2" w:rsidRDefault="004275E3" w:rsidP="00636DC2">
      <w:pPr>
        <w:rPr>
          <w:b/>
        </w:rPr>
      </w:pPr>
      <w:r w:rsidRPr="00B249F2">
        <w:rPr>
          <w:b/>
        </w:rPr>
        <w:t xml:space="preserve">Место </w:t>
      </w:r>
      <w:r w:rsidR="00B1244B">
        <w:rPr>
          <w:b/>
        </w:rPr>
        <w:t xml:space="preserve">учебного </w:t>
      </w:r>
      <w:r w:rsidR="009419AD">
        <w:rPr>
          <w:b/>
        </w:rPr>
        <w:t>предмета в</w:t>
      </w:r>
      <w:r w:rsidR="00B1244B">
        <w:rPr>
          <w:b/>
        </w:rPr>
        <w:t xml:space="preserve"> </w:t>
      </w:r>
      <w:r w:rsidRPr="00B249F2">
        <w:rPr>
          <w:b/>
        </w:rPr>
        <w:t>учебном плане:</w:t>
      </w:r>
    </w:p>
    <w:p w:rsidR="00591A29" w:rsidRPr="009B0B04" w:rsidRDefault="00591A29" w:rsidP="00591A29">
      <w:pPr>
        <w:jc w:val="both"/>
        <w:rPr>
          <w:rFonts w:eastAsia="Calibri"/>
        </w:rPr>
      </w:pPr>
      <w:r>
        <w:rPr>
          <w:rFonts w:eastAsia="Calibri"/>
        </w:rPr>
        <w:t>Предмет «Биология</w:t>
      </w:r>
      <w:r w:rsidRPr="009B0B04">
        <w:rPr>
          <w:rFonts w:eastAsia="Calibri"/>
        </w:rPr>
        <w:t xml:space="preserve">» изучается на уровне основного общего образования в качестве обязательного предмета </w:t>
      </w:r>
      <w:r w:rsidR="00900233">
        <w:rPr>
          <w:rFonts w:eastAsia="Calibri"/>
        </w:rPr>
        <w:t>в 9 классе.</w:t>
      </w:r>
      <w:r w:rsidRPr="009B0B04">
        <w:rPr>
          <w:rFonts w:eastAsia="Calibri"/>
        </w:rPr>
        <w:t xml:space="preserve"> </w:t>
      </w:r>
    </w:p>
    <w:p w:rsidR="00591A29" w:rsidRDefault="00591A29" w:rsidP="00591A29">
      <w:pPr>
        <w:rPr>
          <w:rFonts w:eastAsia="Calibri"/>
        </w:rPr>
      </w:pPr>
      <w:proofErr w:type="gramStart"/>
      <w:r w:rsidRPr="009B0B04">
        <w:rPr>
          <w:rFonts w:eastAsia="Calibri"/>
        </w:rP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9B0B04">
        <w:rPr>
          <w:rFonts w:eastAsia="Calibri"/>
        </w:rPr>
        <w:t>межпредметных</w:t>
      </w:r>
      <w:proofErr w:type="spellEnd"/>
      <w:r w:rsidRPr="009B0B04">
        <w:rPr>
          <w:rFonts w:eastAsia="Calibri"/>
        </w:rPr>
        <w:t xml:space="preserve"> связях с предметами:</w:t>
      </w:r>
      <w:proofErr w:type="gramEnd"/>
      <w:r w:rsidRPr="009B0B04">
        <w:rPr>
          <w:rFonts w:eastAsia="Calibri"/>
        </w:rPr>
        <w:t xml:space="preserve"> </w:t>
      </w:r>
      <w:proofErr w:type="gramStart"/>
      <w:r w:rsidRPr="009B0B04">
        <w:rPr>
          <w:rFonts w:eastAsia="Calibri"/>
        </w:rPr>
        <w:t>«Физика», «Химия», «Геогр</w:t>
      </w:r>
      <w:r w:rsidR="00B1244B">
        <w:rPr>
          <w:rFonts w:eastAsia="Calibri"/>
        </w:rPr>
        <w:t xml:space="preserve">афия», «Математика», </w:t>
      </w:r>
      <w:r w:rsidRPr="009B0B04">
        <w:rPr>
          <w:rFonts w:eastAsia="Calibri"/>
        </w:rPr>
        <w:t xml:space="preserve"> «Основы безопасности жизнедеятельности», «История», «Русский язык», «Литература» и др.</w:t>
      </w:r>
      <w:proofErr w:type="gramEnd"/>
    </w:p>
    <w:p w:rsidR="003B512A" w:rsidRDefault="003B512A" w:rsidP="00591A29"/>
    <w:p w:rsidR="00B249F2" w:rsidRPr="00900233" w:rsidRDefault="00591A29" w:rsidP="00900233">
      <w:pPr>
        <w:rPr>
          <w:b/>
        </w:rPr>
      </w:pPr>
      <w:r w:rsidRPr="00F860FE">
        <w:t>Биология в основной</w:t>
      </w:r>
      <w:r w:rsidR="00E96129">
        <w:t xml:space="preserve"> школе изучается</w:t>
      </w:r>
      <w:r w:rsidR="00900233">
        <w:t xml:space="preserve"> с</w:t>
      </w:r>
      <w:r w:rsidR="009419AD">
        <w:t xml:space="preserve">огласно  учебному </w:t>
      </w:r>
      <w:r w:rsidR="00B249F2">
        <w:t xml:space="preserve"> плану ОУ РФ на изучение биологии в 9 классе осн</w:t>
      </w:r>
      <w:r w:rsidR="00A05083">
        <w:t>овной школы выделено 68 часов (</w:t>
      </w:r>
      <w:r w:rsidR="00B249F2">
        <w:t>2 часа в неделю, 34 учебных недели).</w:t>
      </w:r>
    </w:p>
    <w:p w:rsidR="00900233" w:rsidRDefault="00900233" w:rsidP="00B1244B">
      <w:pPr>
        <w:autoSpaceDE w:val="0"/>
        <w:autoSpaceDN w:val="0"/>
        <w:adjustRightInd w:val="0"/>
        <w:spacing w:line="276" w:lineRule="auto"/>
        <w:jc w:val="both"/>
      </w:pPr>
    </w:p>
    <w:p w:rsidR="00591A29" w:rsidRDefault="009419AD" w:rsidP="00B1244B">
      <w:pPr>
        <w:autoSpaceDE w:val="0"/>
        <w:autoSpaceDN w:val="0"/>
        <w:adjustRightInd w:val="0"/>
        <w:spacing w:line="276" w:lineRule="auto"/>
        <w:jc w:val="both"/>
      </w:pPr>
      <w:r>
        <w:t>В соответствии с  учебным образовательным</w:t>
      </w:r>
      <w:r w:rsidR="00591A29" w:rsidRPr="004309C4">
        <w:t xml:space="preserve"> </w:t>
      </w:r>
      <w:r>
        <w:t>планом курсу биологии на уровне</w:t>
      </w:r>
      <w:r w:rsidR="00591A29" w:rsidRPr="004309C4">
        <w:t xml:space="preserve"> основного общего образования предшествует курс «Окружающий мир», включающий определённые биологические сведения. По отношению к курсу биологии данный курс является пропедевтическим. В свою очередь, содержание курса биологии в основной школе является базой для изучения общих биологических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591A29" w:rsidRDefault="00591A29" w:rsidP="00591A29">
      <w:pPr>
        <w:autoSpaceDE w:val="0"/>
        <w:autoSpaceDN w:val="0"/>
        <w:adjustRightInd w:val="0"/>
        <w:spacing w:line="276" w:lineRule="auto"/>
        <w:ind w:firstLine="708"/>
        <w:jc w:val="both"/>
      </w:pPr>
    </w:p>
    <w:p w:rsidR="00B249F2" w:rsidRDefault="00B249F2" w:rsidP="00B249F2">
      <w:pPr>
        <w:jc w:val="center"/>
        <w:rPr>
          <w:b/>
        </w:rPr>
      </w:pPr>
    </w:p>
    <w:p w:rsidR="00636DC2" w:rsidRPr="00B249F2" w:rsidRDefault="00B249F2" w:rsidP="00B249F2">
      <w:pPr>
        <w:jc w:val="center"/>
        <w:rPr>
          <w:b/>
        </w:rPr>
      </w:pPr>
      <w:r w:rsidRPr="00B249F2">
        <w:rPr>
          <w:b/>
        </w:rPr>
        <w:t>ПЛАНИРУЕМЫЕ РЕЗУЛЬТАТЫ ОСВОЕНИЯ УЧЕБНОГО ПРЕДМЕТА БИОЛОГИЯ</w:t>
      </w:r>
    </w:p>
    <w:p w:rsidR="00636DC2" w:rsidRDefault="00636DC2" w:rsidP="0078719F">
      <w:pPr>
        <w:jc w:val="both"/>
      </w:pPr>
    </w:p>
    <w:p w:rsidR="00C063E5" w:rsidRPr="0078719F" w:rsidRDefault="00C063E5" w:rsidP="0078719F">
      <w:pPr>
        <w:jc w:val="both"/>
      </w:pPr>
      <w:r w:rsidRPr="0078719F">
        <w:t>В результате изучения курса биологии в основной школе: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rPr>
          <w:rFonts w:eastAsia="TimesNewRomanPSMT"/>
          <w:b/>
        </w:rPr>
        <w:t xml:space="preserve">Выпускник </w:t>
      </w:r>
      <w:r w:rsidRPr="0078719F">
        <w:rPr>
          <w:b/>
        </w:rPr>
        <w:t>научится</w:t>
      </w:r>
      <w:r w:rsidRPr="0078719F">
        <w:t xml:space="preserve"> </w:t>
      </w:r>
      <w:r w:rsidRPr="0078719F">
        <w:rPr>
          <w:rFonts w:eastAsia="TimesNewRomanPSMT"/>
        </w:rPr>
        <w:t>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rPr>
          <w:rFonts w:eastAsia="TimesNewRomanPSMT"/>
          <w:b/>
        </w:rPr>
        <w:lastRenderedPageBreak/>
        <w:t>Выпускник овладеет системой биологических знаний</w:t>
      </w:r>
      <w:r w:rsidRPr="0078719F">
        <w:rPr>
          <w:rFonts w:eastAsia="TimesNewRomanPSMT"/>
        </w:rPr>
        <w:t xml:space="preserve"> – понятиями,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закономерностями, законами, теориями, имеющими важное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общеобразовательное и познавательное значение; сведениями по истории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становления биологии как науки.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rPr>
          <w:rFonts w:eastAsia="TimesNewRomanPSMT"/>
          <w:b/>
        </w:rPr>
        <w:t>Выпускник освоит</w:t>
      </w:r>
      <w:r w:rsidRPr="0078719F">
        <w:rPr>
          <w:rFonts w:eastAsia="TimesNewRomanPSMT"/>
        </w:rPr>
        <w:t xml:space="preserve"> общие приемы: оказания первой помощи;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рациональной организации труда и отдыха; выращивания и размножения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культурных растений и домашних животных, ухода за ними; проведения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наблюдений за состоянием собственного организма; правила работы в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кабинете биологии, с биологическими приборами и инструментами.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rPr>
          <w:rFonts w:eastAsia="TimesNewRomanPSMT"/>
          <w:b/>
        </w:rPr>
        <w:t xml:space="preserve">Выпускник приобретет навыки </w:t>
      </w:r>
      <w:r w:rsidRPr="0078719F">
        <w:rPr>
          <w:rFonts w:eastAsia="TimesNewRomanPSMT"/>
        </w:rPr>
        <w:t>использования научно-популярной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литературы по биологии, справочных материалов (на бумажных и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электронных носителях), ресурсов Интернета при выполнении учебных задач.</w:t>
      </w:r>
    </w:p>
    <w:p w:rsidR="00C063E5" w:rsidRPr="0078719F" w:rsidRDefault="00C063E5" w:rsidP="0078719F">
      <w:pPr>
        <w:jc w:val="both"/>
        <w:rPr>
          <w:rFonts w:eastAsia="TimesNewRomanPSMT"/>
          <w:b/>
          <w:bCs/>
        </w:rPr>
      </w:pPr>
      <w:r w:rsidRPr="0078719F">
        <w:rPr>
          <w:rFonts w:eastAsia="TimesNewRomanPSMT"/>
          <w:b/>
          <w:bCs/>
        </w:rPr>
        <w:t>Выпускник получит возможность научиться: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rPr>
          <w:rFonts w:eastAsia="TimesNewRomanPSMT"/>
        </w:rPr>
        <w:t xml:space="preserve">• </w:t>
      </w:r>
      <w:r w:rsidRPr="0078719F">
        <w:rPr>
          <w:rFonts w:eastAsia="TimesNewRomanPS-ItalicMT"/>
          <w:i/>
          <w:iCs/>
        </w:rPr>
        <w:t>осознанно использовать знания основных правил поведения в природе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и основ здорового образа жизни в быту;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rPr>
          <w:rFonts w:eastAsia="TimesNewRomanPSMT"/>
        </w:rPr>
        <w:t xml:space="preserve">• </w:t>
      </w:r>
      <w:r w:rsidRPr="0078719F">
        <w:rPr>
          <w:rFonts w:eastAsia="TimesNewRomanPS-ItalicMT"/>
          <w:i/>
          <w:iCs/>
        </w:rPr>
        <w:t>выбирать целевые и смысловые установки в своих действиях и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поступках по отношению к живой природе, здоровью своему и окружающих;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rPr>
          <w:rFonts w:eastAsia="TimesNewRomanPSMT"/>
        </w:rPr>
        <w:t xml:space="preserve">• </w:t>
      </w:r>
      <w:r w:rsidRPr="0078719F">
        <w:rPr>
          <w:rFonts w:eastAsia="TimesNewRomanPS-ItalicMT"/>
          <w:i/>
          <w:iCs/>
        </w:rPr>
        <w:t>ориентироваться в системе познавательных ценностей –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воспринимать информацию биологического содержания в научно-популярной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литературе, средствах массовой информации и Интернет-ресурсах,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критически оценивать полученную информацию, анализируя ее содержание и данные об источнике информации;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rPr>
          <w:rFonts w:eastAsia="TimesNewRomanPSMT"/>
        </w:rPr>
        <w:t xml:space="preserve">• </w:t>
      </w:r>
      <w:r w:rsidRPr="0078719F">
        <w:rPr>
          <w:rFonts w:eastAsia="TimesNewRomanPS-ItalicMT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C063E5" w:rsidRPr="0078719F" w:rsidRDefault="00C063E5" w:rsidP="0078719F">
      <w:pPr>
        <w:jc w:val="both"/>
        <w:rPr>
          <w:rFonts w:eastAsia="TimesNewRomanPSMT"/>
          <w:b/>
          <w:bCs/>
        </w:rPr>
      </w:pPr>
    </w:p>
    <w:p w:rsidR="00C063E5" w:rsidRPr="0078719F" w:rsidRDefault="00C063E5" w:rsidP="0078719F">
      <w:pPr>
        <w:jc w:val="both"/>
        <w:rPr>
          <w:rFonts w:eastAsia="TimesNewRomanPS-ItalicMT"/>
          <w:b/>
          <w:bCs/>
        </w:rPr>
      </w:pPr>
      <w:r w:rsidRPr="0078719F">
        <w:rPr>
          <w:rFonts w:eastAsia="TimesNewRomanPS-ItalicMT"/>
          <w:b/>
          <w:bCs/>
        </w:rPr>
        <w:t>Общие биологические закономерности</w:t>
      </w:r>
      <w:r w:rsidR="00B249F2">
        <w:rPr>
          <w:rFonts w:eastAsia="TimesNewRomanPS-ItalicMT"/>
          <w:b/>
          <w:bCs/>
        </w:rPr>
        <w:t xml:space="preserve"> – 9 </w:t>
      </w:r>
      <w:proofErr w:type="spellStart"/>
      <w:r w:rsidR="00B249F2">
        <w:rPr>
          <w:rFonts w:eastAsia="TimesNewRomanPS-ItalicMT"/>
          <w:b/>
          <w:bCs/>
        </w:rPr>
        <w:t>кл</w:t>
      </w:r>
      <w:proofErr w:type="spellEnd"/>
      <w:r w:rsidR="00B249F2">
        <w:rPr>
          <w:rFonts w:eastAsia="TimesNewRomanPS-ItalicMT"/>
          <w:b/>
          <w:bCs/>
        </w:rPr>
        <w:t>.</w:t>
      </w:r>
    </w:p>
    <w:p w:rsidR="00C063E5" w:rsidRPr="0078719F" w:rsidRDefault="00C063E5" w:rsidP="0078719F">
      <w:pPr>
        <w:jc w:val="both"/>
        <w:rPr>
          <w:rFonts w:eastAsia="TimesNewRomanPS-ItalicMT"/>
          <w:b/>
          <w:bCs/>
        </w:rPr>
      </w:pPr>
      <w:r w:rsidRPr="0078719F">
        <w:rPr>
          <w:rFonts w:eastAsia="TimesNewRomanPS-ItalicMT"/>
          <w:b/>
          <w:bCs/>
        </w:rPr>
        <w:t>Выпускник научится:</w:t>
      </w:r>
    </w:p>
    <w:p w:rsidR="00C2021C" w:rsidRPr="0078719F" w:rsidRDefault="00C063E5" w:rsidP="0078719F">
      <w:pPr>
        <w:jc w:val="both"/>
        <w:rPr>
          <w:rFonts w:eastAsia="TimesNewRomanPSMT"/>
        </w:rPr>
      </w:pPr>
      <w:r w:rsidRPr="0078719F">
        <w:rPr>
          <w:rFonts w:eastAsia="TimesNewRomanPS-ItalicMT"/>
        </w:rPr>
        <w:t xml:space="preserve">• </w:t>
      </w:r>
      <w:r w:rsidRPr="0078719F">
        <w:rPr>
          <w:rFonts w:eastAsia="TimesNewRomanPSMT"/>
        </w:rPr>
        <w:t>выделять существенные признаки биологических объектов (вида,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экосистемы, биосферы) и процессов, характерных для сообществ живых</w:t>
      </w:r>
      <w:r w:rsidRPr="0078719F">
        <w:rPr>
          <w:rFonts w:eastAsia="TimesNewRomanPS-ItalicMT"/>
        </w:rPr>
        <w:t xml:space="preserve"> организмов;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аргументировать, приводить доказательства необходимости защиты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окружающей среды;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аргументировать, приводить доказательства зависимости здоровья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человека от состояния окружающей среды;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осуществлять классификацию биологических объектов на основе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определения их принадлежности к определенной систематической группе;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раскрывать роль биологии в практической деятельности людей; роль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биологических объектов в природе и жизни человека; значение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биологического разнообразия для сохранения биосферы;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объяснять общность происхождения и эволюции организмов на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основе сопоставления особенностей их строения и функционирования;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объяснять механизмы наследственности и изменчивости,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возникновения приспособленности, процесс видообразования;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различать по внешнему виду, схемам и описаниям реальные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биологические объекты или их изображения, выявляя отличительные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признаки биологических объектов;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сравнивать биологические объекты, процессы; делать выводы и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умозаключения на основе сравнения;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устанавливать взаимосвязи между особенностями строения и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функциями органов и систем органов;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использовать методы биологической науки: наблюдать и описывать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биологические объекты и процессы; ставить биологические эксперименты и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объяснять их результаты;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знать и аргументировать основные правила поведения в природе;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анализировать и оценивать последствия деятельности человека в природе;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описывать и использовать приемы выращивания и размножения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 xml:space="preserve">культурных растений и домашних животных, ухода за ними в </w:t>
      </w:r>
      <w:proofErr w:type="spellStart"/>
      <w:r w:rsidRPr="0078719F">
        <w:rPr>
          <w:rFonts w:eastAsia="TimesNewRomanPSMT"/>
        </w:rPr>
        <w:t>агроценозах</w:t>
      </w:r>
      <w:proofErr w:type="spellEnd"/>
      <w:r w:rsidRPr="0078719F">
        <w:rPr>
          <w:rFonts w:eastAsia="TimesNewRomanPSMT"/>
        </w:rPr>
        <w:t>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находить в учебной, научно-популярной литературе, Интернет-ресурсах информацию о живой природе, оформлять ее в виде письменных</w:t>
      </w:r>
      <w:r w:rsidR="0078719F">
        <w:rPr>
          <w:rFonts w:eastAsia="TimesNewRomanPSMT"/>
        </w:rPr>
        <w:t xml:space="preserve"> </w:t>
      </w:r>
      <w:r w:rsidRPr="0078719F">
        <w:rPr>
          <w:rFonts w:eastAsia="TimesNewRomanPSMT"/>
        </w:rPr>
        <w:t>сообщений, докладов, рефератов;</w:t>
      </w:r>
    </w:p>
    <w:p w:rsidR="00C063E5" w:rsidRPr="0078719F" w:rsidRDefault="00C063E5" w:rsidP="0078719F">
      <w:pPr>
        <w:jc w:val="both"/>
        <w:rPr>
          <w:rFonts w:eastAsia="TimesNewRomanPSMT"/>
        </w:rPr>
      </w:pPr>
      <w:r w:rsidRPr="0078719F">
        <w:t xml:space="preserve">• </w:t>
      </w:r>
      <w:r w:rsidRPr="0078719F">
        <w:rPr>
          <w:rFonts w:eastAsia="TimesNewRomanPSMT"/>
        </w:rPr>
        <w:t>знать и соблюдать правила работы в кабинете биологии.</w:t>
      </w:r>
    </w:p>
    <w:p w:rsidR="00C063E5" w:rsidRPr="0078719F" w:rsidRDefault="00C063E5" w:rsidP="0078719F">
      <w:pPr>
        <w:jc w:val="both"/>
        <w:rPr>
          <w:b/>
          <w:bCs/>
        </w:rPr>
      </w:pPr>
      <w:r w:rsidRPr="0078719F">
        <w:rPr>
          <w:b/>
          <w:bCs/>
        </w:rPr>
        <w:t>Выпускник получит возможность научиться: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t xml:space="preserve">• </w:t>
      </w:r>
      <w:r w:rsidRPr="0078719F">
        <w:rPr>
          <w:rFonts w:eastAsia="TimesNewRomanPS-ItalicMT"/>
          <w:i/>
          <w:iCs/>
        </w:rPr>
        <w:t>понимать экологические проблемы, возникающие в условиях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нерационального природопользования, и пути решения этих проблем;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lastRenderedPageBreak/>
        <w:t xml:space="preserve">• </w:t>
      </w:r>
      <w:r w:rsidRPr="0078719F">
        <w:rPr>
          <w:rFonts w:eastAsia="TimesNewRomanPS-ItalicMT"/>
          <w:i/>
          <w:iCs/>
        </w:rPr>
        <w:t>анализировать и оценивать целевые и смысловые установки в своих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действиях и поступках по отношению к здоровью своему и окружающих,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последствия влияния факторов риска на здоровье человека;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t xml:space="preserve">• </w:t>
      </w:r>
      <w:r w:rsidRPr="0078719F">
        <w:rPr>
          <w:rFonts w:eastAsia="TimesNewRomanPS-ItalicMT"/>
          <w:i/>
          <w:iCs/>
        </w:rPr>
        <w:t>находить информацию по вопросам общей биологии в научно-популярной литературе, специализированных биологических словарях,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справочниках, Интернет ресурсах, анализировать и оценивать ее, переводить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из одной формы в другую;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proofErr w:type="gramStart"/>
      <w:r w:rsidRPr="0078719F">
        <w:t xml:space="preserve">• </w:t>
      </w:r>
      <w:r w:rsidRPr="0078719F">
        <w:rPr>
          <w:rFonts w:eastAsia="TimesNewRomanPS-ItalicMT"/>
          <w:i/>
          <w:iCs/>
        </w:rPr>
        <w:t>ориентироваться в системе моральных норм и ценностей по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отношению к объектам живой природы, собственному здоровью и здоровью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других людей (признание высокой ценности жизни во всех ее проявлениях,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экологическое сознание, эмоционально-ценностное отношение к объектам</w:t>
      </w:r>
      <w:proofErr w:type="gramEnd"/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rPr>
          <w:rFonts w:eastAsia="TimesNewRomanPS-ItalicMT"/>
          <w:i/>
          <w:iCs/>
        </w:rPr>
        <w:t>живой природы);</w:t>
      </w:r>
    </w:p>
    <w:p w:rsidR="00C063E5" w:rsidRPr="0078719F" w:rsidRDefault="00C063E5" w:rsidP="0078719F">
      <w:pPr>
        <w:jc w:val="both"/>
        <w:rPr>
          <w:rFonts w:eastAsia="TimesNewRomanPS-ItalicMT"/>
          <w:i/>
          <w:iCs/>
        </w:rPr>
      </w:pPr>
      <w:r w:rsidRPr="0078719F">
        <w:t xml:space="preserve">• </w:t>
      </w:r>
      <w:r w:rsidRPr="0078719F">
        <w:rPr>
          <w:rFonts w:eastAsia="TimesNewRomanPS-ItalicMT"/>
          <w:i/>
          <w:iCs/>
        </w:rPr>
        <w:t>создавать собственные письменные и устные сообщения о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современных проблемах в области биологии и охраны окружающей среды на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основе нескольких источников информации, сопровождать выступление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презентацией, учитывая особенности аудитории сверстников;</w:t>
      </w:r>
    </w:p>
    <w:p w:rsidR="00352499" w:rsidRDefault="00C063E5" w:rsidP="0078719F">
      <w:pPr>
        <w:jc w:val="both"/>
        <w:rPr>
          <w:rFonts w:eastAsia="TimesNewRomanPS-ItalicMT"/>
          <w:i/>
          <w:iCs/>
        </w:rPr>
      </w:pPr>
      <w:r w:rsidRPr="0078719F">
        <w:t xml:space="preserve">• </w:t>
      </w:r>
      <w:r w:rsidRPr="0078719F">
        <w:rPr>
          <w:rFonts w:eastAsia="TimesNewRomanPS-ItalicMT"/>
          <w:i/>
          <w:iCs/>
        </w:rPr>
        <w:t>работать в группе сверстников при решении познавательных задач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связанных с теоретическими и практическими проблемами в области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молекулярной биологии, генетики, экологии, биотехнологии, медицины и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охраны окружающей среды, планировать совместную деятельность,</w:t>
      </w:r>
      <w:r w:rsidR="0078719F">
        <w:rPr>
          <w:rFonts w:eastAsia="TimesNewRomanPS-ItalicMT"/>
          <w:i/>
          <w:iCs/>
        </w:rPr>
        <w:t xml:space="preserve"> </w:t>
      </w:r>
      <w:r w:rsidRPr="0078719F">
        <w:rPr>
          <w:rFonts w:eastAsia="TimesNewRomanPS-ItalicMT"/>
          <w:i/>
          <w:iCs/>
        </w:rPr>
        <w:t>учитывать мнение окружающих и адекватно оценивать собственный вклад в деятельность группы.</w:t>
      </w:r>
    </w:p>
    <w:p w:rsidR="00352499" w:rsidRPr="00352499" w:rsidRDefault="00352499" w:rsidP="00352499">
      <w:pPr>
        <w:rPr>
          <w:rFonts w:eastAsia="TimesNewRomanPS-ItalicMT"/>
        </w:rPr>
      </w:pPr>
    </w:p>
    <w:p w:rsidR="00352499" w:rsidRDefault="00352499" w:rsidP="00352499">
      <w:pPr>
        <w:rPr>
          <w:rFonts w:eastAsia="TimesNewRomanPS-ItalicMT"/>
        </w:rPr>
      </w:pPr>
    </w:p>
    <w:p w:rsidR="00F76527" w:rsidRPr="00900233" w:rsidRDefault="00352499" w:rsidP="00900233">
      <w:pPr>
        <w:tabs>
          <w:tab w:val="left" w:pos="4410"/>
        </w:tabs>
        <w:jc w:val="center"/>
        <w:rPr>
          <w:rFonts w:eastAsia="TimesNewRomanPS-ItalicMT"/>
          <w:b/>
        </w:rPr>
      </w:pPr>
      <w:r>
        <w:rPr>
          <w:rFonts w:eastAsia="TimesNewRomanPS-ItalicMT"/>
          <w:b/>
        </w:rPr>
        <w:t>СОДЕРЖАНИЕ УЧЕБНОГО ПРЕДМЕТА БИОЛОГИЯ</w:t>
      </w:r>
    </w:p>
    <w:p w:rsidR="00F76527" w:rsidRDefault="00F76527" w:rsidP="00F76527">
      <w:pPr>
        <w:rPr>
          <w:rFonts w:eastAsia="TimesNewRomanPS-ItalicMT"/>
        </w:rPr>
      </w:pPr>
    </w:p>
    <w:p w:rsidR="002C086A" w:rsidRDefault="002C086A" w:rsidP="002C086A">
      <w:pPr>
        <w:jc w:val="center"/>
        <w:rPr>
          <w:rFonts w:eastAsia="TimesNewRomanPS-ItalicMT"/>
          <w:b/>
          <w:u w:val="single"/>
        </w:rPr>
      </w:pPr>
      <w:r w:rsidRPr="00970F82">
        <w:rPr>
          <w:rFonts w:eastAsia="TimesNewRomanPS-ItalicMT"/>
          <w:b/>
          <w:u w:val="single"/>
        </w:rPr>
        <w:t xml:space="preserve">Учебный курс «Биология. </w:t>
      </w:r>
      <w:r>
        <w:rPr>
          <w:rFonts w:eastAsia="TimesNewRomanPS-ItalicMT"/>
          <w:b/>
          <w:u w:val="single"/>
        </w:rPr>
        <w:t>Общие закономерности» - 9</w:t>
      </w:r>
      <w:r w:rsidRPr="00970F82">
        <w:rPr>
          <w:rFonts w:eastAsia="TimesNewRomanPS-ItalicMT"/>
          <w:b/>
          <w:u w:val="single"/>
        </w:rPr>
        <w:t xml:space="preserve"> класс</w:t>
      </w:r>
    </w:p>
    <w:p w:rsidR="002C086A" w:rsidRDefault="002C086A" w:rsidP="002C086A">
      <w:pPr>
        <w:rPr>
          <w:rFonts w:eastAsia="TimesNewRomanPS-ItalicMT"/>
        </w:rPr>
      </w:pPr>
    </w:p>
    <w:p w:rsidR="002C086A" w:rsidRDefault="002C086A" w:rsidP="002C08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Биология. Общие закономерности. 9 класс. 68, 2 ч в неделю; </w:t>
      </w:r>
    </w:p>
    <w:p w:rsidR="002C086A" w:rsidRDefault="002C086A" w:rsidP="00F76527">
      <w:pPr>
        <w:rPr>
          <w:rFonts w:eastAsia="TimesNewRomanPS-ItalicMT"/>
        </w:rPr>
      </w:pPr>
    </w:p>
    <w:p w:rsidR="002C086A" w:rsidRPr="002C086A" w:rsidRDefault="002C086A" w:rsidP="00F76527">
      <w:pPr>
        <w:rPr>
          <w:rFonts w:eastAsia="TimesNewRomanPS-ItalicMT"/>
          <w:b/>
        </w:rPr>
      </w:pPr>
      <w:r w:rsidRPr="002C086A">
        <w:rPr>
          <w:rFonts w:eastAsia="TimesNewRomanPS-ItalicMT"/>
          <w:b/>
        </w:rPr>
        <w:t>Введение (1 час)</w:t>
      </w:r>
    </w:p>
    <w:p w:rsidR="002C086A" w:rsidRDefault="002C086A" w:rsidP="00F76527">
      <w:pPr>
        <w:rPr>
          <w:rFonts w:eastAsia="TimesNewRomanPS-ItalicMT"/>
        </w:rPr>
      </w:pPr>
      <w:r>
        <w:rPr>
          <w:rFonts w:eastAsia="TimesNewRomanPS-ItalicMT"/>
        </w:rPr>
        <w:t xml:space="preserve">Место курса в системе </w:t>
      </w:r>
      <w:proofErr w:type="gramStart"/>
      <w:r>
        <w:rPr>
          <w:rFonts w:eastAsia="TimesNewRomanPS-ItalicMT"/>
        </w:rPr>
        <w:t>естественно-научных</w:t>
      </w:r>
      <w:proofErr w:type="gramEnd"/>
      <w:r>
        <w:rPr>
          <w:rFonts w:eastAsia="TimesNewRomanPS-ItalicMT"/>
        </w:rPr>
        <w:t xml:space="preserve"> дисциплин, а также биологических наук. Цели и задачи курса. Значение предмета для понимания единства всего живого и взаимозависимости всех частей биосферы Земли.</w:t>
      </w:r>
    </w:p>
    <w:p w:rsidR="00F137FC" w:rsidRDefault="00F137FC" w:rsidP="00F137FC">
      <w:pPr>
        <w:rPr>
          <w:rFonts w:eastAsia="TimesNewRomanPS-ItalicMT"/>
          <w:i/>
          <w:u w:val="single"/>
        </w:rPr>
      </w:pPr>
    </w:p>
    <w:p w:rsidR="00303FE2" w:rsidRDefault="00F137FC" w:rsidP="00F137FC">
      <w:pPr>
        <w:rPr>
          <w:rFonts w:eastAsia="TimesNewRomanPS-ItalicMT"/>
          <w:b/>
        </w:rPr>
      </w:pPr>
      <w:r w:rsidRPr="00F137FC">
        <w:rPr>
          <w:rFonts w:eastAsia="TimesNewRomanPS-ItalicMT"/>
          <w:b/>
        </w:rPr>
        <w:t xml:space="preserve"> Многообразие живого мира. Уровни организации и основные свойства живых организмов</w:t>
      </w:r>
    </w:p>
    <w:p w:rsidR="00F137FC" w:rsidRPr="00F137FC" w:rsidRDefault="00303FE2" w:rsidP="00F137FC">
      <w:pPr>
        <w:rPr>
          <w:rFonts w:eastAsia="TimesNewRomanPS-ItalicMT"/>
          <w:b/>
        </w:rPr>
      </w:pPr>
      <w:r>
        <w:rPr>
          <w:rFonts w:eastAsia="TimesNewRomanPS-ItalicMT"/>
          <w:b/>
        </w:rPr>
        <w:t xml:space="preserve"> </w:t>
      </w:r>
      <w:r w:rsidR="00F137FC" w:rsidRPr="00F137FC">
        <w:rPr>
          <w:rFonts w:eastAsia="TimesNewRomanPS-ItalicMT"/>
          <w:b/>
        </w:rPr>
        <w:t xml:space="preserve"> ( 2 часа)</w:t>
      </w:r>
    </w:p>
    <w:p w:rsidR="00F137FC" w:rsidRDefault="00F137FC" w:rsidP="00F137FC">
      <w:pPr>
        <w:rPr>
          <w:rFonts w:eastAsia="TimesNewRomanPS-ItalicMT"/>
        </w:rPr>
      </w:pPr>
      <w:proofErr w:type="gramStart"/>
      <w:r>
        <w:rPr>
          <w:rFonts w:eastAsia="TimesNewRomanPS-ItalicMT"/>
        </w:rPr>
        <w:t>Уровни организации жизни: молекулярно-генетический, клеточный, тканевый, органный, организменный, популяционно-видовой, биогеоценотический и биосферный.</w:t>
      </w:r>
      <w:proofErr w:type="gramEnd"/>
      <w:r w:rsidRPr="00E158DA">
        <w:rPr>
          <w:rFonts w:eastAsia="TimesNewRomanPS-ItalicMT"/>
        </w:rPr>
        <w:t xml:space="preserve"> </w:t>
      </w:r>
      <w:r>
        <w:rPr>
          <w:rFonts w:eastAsia="TimesNewRomanPS-ItalicMT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>
        <w:rPr>
          <w:rFonts w:eastAsia="TimesNewRomanPS-ItalicMT"/>
        </w:rPr>
        <w:t>саморегуляция</w:t>
      </w:r>
      <w:proofErr w:type="spellEnd"/>
      <w:r>
        <w:rPr>
          <w:rFonts w:eastAsia="TimesNewRomanPS-ItalicMT"/>
        </w:rPr>
        <w:t xml:space="preserve"> в биологических системах. Самовоспроизведение: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взаимоотношения части и целого в биосистемах. </w:t>
      </w:r>
      <w:proofErr w:type="spellStart"/>
      <w:r>
        <w:rPr>
          <w:rFonts w:eastAsia="TimesNewRomanPS-ItalicMT"/>
        </w:rPr>
        <w:t>Энергозависимость</w:t>
      </w:r>
      <w:proofErr w:type="spellEnd"/>
      <w:r>
        <w:rPr>
          <w:rFonts w:eastAsia="TimesNewRomanPS-ItalicMT"/>
        </w:rPr>
        <w:t xml:space="preserve"> живых организмов; формы потребления энергии. Царства живой природы, краткая характеристика естественной системы классификации живых организмов. Видовое разнообразие.</w:t>
      </w:r>
    </w:p>
    <w:p w:rsidR="00F65535" w:rsidRDefault="00F65535" w:rsidP="00F76527">
      <w:pPr>
        <w:rPr>
          <w:rFonts w:eastAsia="TimesNewRomanPS-ItalicMT"/>
        </w:rPr>
      </w:pPr>
    </w:p>
    <w:p w:rsidR="00F137FC" w:rsidRDefault="00F137FC" w:rsidP="00F76527">
      <w:pPr>
        <w:rPr>
          <w:rFonts w:eastAsia="TimesNewRomanPS-ItalicMT"/>
        </w:rPr>
      </w:pPr>
    </w:p>
    <w:p w:rsidR="002C086A" w:rsidRDefault="002C086A" w:rsidP="00F76527">
      <w:pPr>
        <w:rPr>
          <w:rFonts w:eastAsia="TimesNewRomanPS-ItalicMT"/>
          <w:b/>
        </w:rPr>
      </w:pPr>
      <w:r w:rsidRPr="002C086A">
        <w:rPr>
          <w:rFonts w:eastAsia="TimesNewRomanPS-ItalicMT"/>
          <w:b/>
        </w:rPr>
        <w:t xml:space="preserve">Раздел 1. Структурная </w:t>
      </w:r>
      <w:r w:rsidR="00F137FC">
        <w:rPr>
          <w:rFonts w:eastAsia="TimesNewRomanPS-ItalicMT"/>
          <w:b/>
        </w:rPr>
        <w:t xml:space="preserve">организация </w:t>
      </w:r>
      <w:r w:rsidR="00303FE2">
        <w:rPr>
          <w:rFonts w:eastAsia="TimesNewRomanPS-ItalicMT"/>
          <w:b/>
        </w:rPr>
        <w:t>живых организмов (12</w:t>
      </w:r>
      <w:r w:rsidRPr="002C086A">
        <w:rPr>
          <w:rFonts w:eastAsia="TimesNewRomanPS-ItalicMT"/>
          <w:b/>
        </w:rPr>
        <w:t xml:space="preserve"> часов+1 ч к/р)</w:t>
      </w:r>
    </w:p>
    <w:p w:rsidR="00F137FC" w:rsidRDefault="00F137FC" w:rsidP="002C086A">
      <w:pPr>
        <w:rPr>
          <w:rFonts w:eastAsia="TimesNewRomanPS-ItalicMT"/>
          <w:i/>
          <w:u w:val="single"/>
        </w:rPr>
      </w:pPr>
    </w:p>
    <w:p w:rsidR="002C086A" w:rsidRDefault="00F137FC" w:rsidP="002C086A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1.1</w:t>
      </w:r>
      <w:r w:rsidR="002C086A" w:rsidRPr="002C086A">
        <w:rPr>
          <w:rFonts w:eastAsia="TimesNewRomanPS-ItalicMT"/>
          <w:i/>
          <w:u w:val="single"/>
        </w:rPr>
        <w:t xml:space="preserve"> Химическая организация клетки (4 часа)</w:t>
      </w:r>
    </w:p>
    <w:p w:rsidR="00B36BDC" w:rsidRDefault="002C086A" w:rsidP="002C086A">
      <w:pPr>
        <w:rPr>
          <w:rFonts w:eastAsia="TimesNewRomanPS-ItalicMT"/>
        </w:rPr>
      </w:pPr>
      <w:r>
        <w:rPr>
          <w:rFonts w:eastAsia="TimesNewRomanPS-ItalicMT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микроэлементы: их вклад в образование неорганических и органических молекул живого вещества. Неорганические молекулы живого вещества. Вода, ее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летку. О</w:t>
      </w:r>
      <w:r w:rsidR="00B36BDC">
        <w:rPr>
          <w:rFonts w:eastAsia="TimesNewRomanPS-ItalicMT"/>
        </w:rPr>
        <w:t>рганические</w:t>
      </w:r>
      <w:r>
        <w:rPr>
          <w:rFonts w:eastAsia="TimesNewRomanPS-ItalicMT"/>
        </w:rPr>
        <w:t xml:space="preserve"> молекулы. </w:t>
      </w:r>
      <w:r w:rsidR="00B36BDC">
        <w:rPr>
          <w:rFonts w:eastAsia="TimesNewRomanPS-ItalicMT"/>
        </w:rPr>
        <w:t xml:space="preserve">Биологические полимеры – </w:t>
      </w:r>
      <w:r w:rsidR="00B36BDC">
        <w:rPr>
          <w:rFonts w:eastAsia="TimesNewRomanPS-ItalicMT"/>
        </w:rPr>
        <w:lastRenderedPageBreak/>
        <w:t xml:space="preserve">белки, их структурная организация. Функции белковых молекул. Углеводы, их строение и биологическая роль. Жиры – основной структурный компонент клеточных мембран и источник энергии. ДНК –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цитоплазму, транскрипция. РНК, ее структура и функции. Информационные, транспортные, </w:t>
      </w:r>
      <w:proofErr w:type="spellStart"/>
      <w:r w:rsidR="00B36BDC">
        <w:rPr>
          <w:rFonts w:eastAsia="TimesNewRomanPS-ItalicMT"/>
        </w:rPr>
        <w:t>рибосомальные</w:t>
      </w:r>
      <w:proofErr w:type="spellEnd"/>
      <w:r w:rsidR="00B36BDC">
        <w:rPr>
          <w:rFonts w:eastAsia="TimesNewRomanPS-ItalicMT"/>
        </w:rPr>
        <w:t xml:space="preserve"> РНК.</w:t>
      </w:r>
    </w:p>
    <w:p w:rsidR="002C086A" w:rsidRDefault="00B36BDC" w:rsidP="00B36BDC">
      <w:pPr>
        <w:rPr>
          <w:rFonts w:eastAsia="TimesNewRomanPS-ItalicMT"/>
        </w:rPr>
      </w:pPr>
      <w:r>
        <w:rPr>
          <w:rFonts w:eastAsia="TimesNewRomanPS-ItalicMT"/>
        </w:rPr>
        <w:t>Демонстрация:</w:t>
      </w:r>
    </w:p>
    <w:p w:rsidR="00B36BDC" w:rsidRDefault="00B36BDC" w:rsidP="00B36BDC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Таблицы, иллюстрирующие  строение и функции неорганических и органических веществ.</w:t>
      </w:r>
    </w:p>
    <w:p w:rsidR="005C46E7" w:rsidRDefault="005C46E7" w:rsidP="005C46E7">
      <w:pPr>
        <w:rPr>
          <w:rFonts w:eastAsia="TimesNewRomanPS-ItalicMT"/>
        </w:rPr>
      </w:pPr>
    </w:p>
    <w:p w:rsidR="005C46E7" w:rsidRPr="005C46E7" w:rsidRDefault="00F137FC" w:rsidP="005C46E7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1.2</w:t>
      </w:r>
      <w:r w:rsidR="005C46E7" w:rsidRPr="005C46E7">
        <w:rPr>
          <w:rFonts w:eastAsia="TimesNewRomanPS-ItalicMT"/>
          <w:i/>
          <w:u w:val="single"/>
        </w:rPr>
        <w:t xml:space="preserve">. Обмен веществ и преобразование энергии в клетке </w:t>
      </w:r>
      <w:proofErr w:type="gramStart"/>
      <w:r w:rsidR="005C46E7" w:rsidRPr="005C46E7">
        <w:rPr>
          <w:rFonts w:eastAsia="TimesNewRomanPS-ItalicMT"/>
          <w:i/>
          <w:u w:val="single"/>
        </w:rPr>
        <w:t xml:space="preserve">( </w:t>
      </w:r>
      <w:proofErr w:type="gramEnd"/>
      <w:r w:rsidR="005C46E7" w:rsidRPr="005C46E7">
        <w:rPr>
          <w:rFonts w:eastAsia="TimesNewRomanPS-ItalicMT"/>
          <w:i/>
          <w:u w:val="single"/>
        </w:rPr>
        <w:t>3 часа)</w:t>
      </w:r>
    </w:p>
    <w:p w:rsidR="005C46E7" w:rsidRDefault="005C46E7" w:rsidP="005C46E7">
      <w:pPr>
        <w:rPr>
          <w:rFonts w:eastAsia="TimesNewRomanPS-ItalicMT"/>
        </w:rPr>
      </w:pPr>
      <w:r>
        <w:rPr>
          <w:rFonts w:eastAsia="TimesNewRomanPS-ItalicMT"/>
        </w:rPr>
        <w:t xml:space="preserve">Обмен веществ и преобразование энергии в клетке. Транспорт веществ через клеточную мембрану. </w:t>
      </w:r>
      <w:proofErr w:type="spellStart"/>
      <w:r>
        <w:rPr>
          <w:rFonts w:eastAsia="TimesNewRomanPS-ItalicMT"/>
        </w:rPr>
        <w:t>Пин</w:t>
      </w:r>
      <w:proofErr w:type="gramStart"/>
      <w:r>
        <w:rPr>
          <w:rFonts w:eastAsia="TimesNewRomanPS-ItalicMT"/>
        </w:rPr>
        <w:t>о</w:t>
      </w:r>
      <w:proofErr w:type="spellEnd"/>
      <w:r>
        <w:rPr>
          <w:rFonts w:eastAsia="TimesNewRomanPS-ItalicMT"/>
        </w:rPr>
        <w:t>-</w:t>
      </w:r>
      <w:proofErr w:type="gramEnd"/>
      <w:r>
        <w:rPr>
          <w:rFonts w:eastAsia="TimesNewRomanPS-ItalicMT"/>
        </w:rPr>
        <w:t xml:space="preserve"> и фагоцитоз. Внутриклеточное пищеварение и накопление энергии, расщепление глюкозы. Биосинтез белков, жиров и углеводов в клетке.</w:t>
      </w:r>
    </w:p>
    <w:p w:rsidR="005C46E7" w:rsidRPr="00265686" w:rsidRDefault="00F137FC" w:rsidP="005C46E7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1.3</w:t>
      </w:r>
      <w:r w:rsidR="005C46E7" w:rsidRPr="00265686">
        <w:rPr>
          <w:rFonts w:eastAsia="TimesNewRomanPS-ItalicMT"/>
          <w:i/>
          <w:u w:val="single"/>
        </w:rPr>
        <w:t>. Строение и функции клеток (5 часов + 1 к.р.)</w:t>
      </w:r>
    </w:p>
    <w:p w:rsidR="005C46E7" w:rsidRDefault="005C46E7" w:rsidP="005C46E7">
      <w:pPr>
        <w:rPr>
          <w:rFonts w:eastAsia="TimesNewRomanPS-ItalicMT"/>
        </w:rPr>
      </w:pPr>
      <w:proofErr w:type="spellStart"/>
      <w:r>
        <w:rPr>
          <w:rFonts w:eastAsia="TimesNewRomanPS-ItalicMT"/>
        </w:rPr>
        <w:t>Прокариотические</w:t>
      </w:r>
      <w:proofErr w:type="spellEnd"/>
      <w:r>
        <w:rPr>
          <w:rFonts w:eastAsia="TimesNewRomanPS-ItalicMT"/>
        </w:rPr>
        <w:t xml:space="preserve"> клетки: форма и размеры. Цитоплазма бактериальной клетки. Организация метаболизма </w:t>
      </w:r>
      <w:proofErr w:type="gramStart"/>
      <w:r>
        <w:rPr>
          <w:rFonts w:eastAsia="TimesNewRomanPS-ItalicMT"/>
        </w:rPr>
        <w:t>у</w:t>
      </w:r>
      <w:proofErr w:type="gramEnd"/>
      <w:r>
        <w:rPr>
          <w:rFonts w:eastAsia="TimesNewRomanPS-ItalicMT"/>
        </w:rPr>
        <w:t xml:space="preserve"> прокариот. Генетический аппарат бактерий. Спорообразование. Размножение. Место и роль прокариот в биоценозах. </w:t>
      </w:r>
      <w:proofErr w:type="spellStart"/>
      <w:r>
        <w:rPr>
          <w:rFonts w:eastAsia="TimesNewRomanPS-ItalicMT"/>
        </w:rPr>
        <w:t>Эукариотическая</w:t>
      </w:r>
      <w:proofErr w:type="spellEnd"/>
      <w:r>
        <w:rPr>
          <w:rFonts w:eastAsia="TimesNewRomanPS-ItalicMT"/>
        </w:rPr>
        <w:t xml:space="preserve"> клетка. Цитоплазма </w:t>
      </w:r>
      <w:proofErr w:type="spellStart"/>
      <w:r>
        <w:rPr>
          <w:rFonts w:eastAsia="TimesNewRomanPS-ItalicMT"/>
        </w:rPr>
        <w:t>эукариотической</w:t>
      </w:r>
      <w:proofErr w:type="spellEnd"/>
      <w:r>
        <w:rPr>
          <w:rFonts w:eastAsia="TimesNewRomanPS-ItalicMT"/>
        </w:rPr>
        <w:t xml:space="preserve"> клетки. Органеллы цитоплазмы, их структура и функции. </w:t>
      </w:r>
      <w:proofErr w:type="spellStart"/>
      <w:r>
        <w:rPr>
          <w:rFonts w:eastAsia="TimesNewRomanPS-ItalicMT"/>
        </w:rPr>
        <w:t>Цитоскелет</w:t>
      </w:r>
      <w:proofErr w:type="spellEnd"/>
      <w:r>
        <w:rPr>
          <w:rFonts w:eastAsia="TimesNewRomanPS-ItalicMT"/>
        </w:rPr>
        <w:t xml:space="preserve">. </w:t>
      </w:r>
      <w:r w:rsidR="00265686">
        <w:rPr>
          <w:rFonts w:eastAsia="TimesNewRomanPS-ItalicMT"/>
        </w:rPr>
        <w:t>Включения и их роль в метаболизме клеток. Клеточное ядро – центр управления жизнедеятельности клетки. Структуры клеточного ядра: ядерная оболочка, хроматин (</w:t>
      </w:r>
      <w:proofErr w:type="spellStart"/>
      <w:r w:rsidR="00265686">
        <w:rPr>
          <w:rFonts w:eastAsia="TimesNewRomanPS-ItalicMT"/>
        </w:rPr>
        <w:t>гетерохроматин</w:t>
      </w:r>
      <w:proofErr w:type="spellEnd"/>
      <w:r w:rsidR="00265686">
        <w:rPr>
          <w:rFonts w:eastAsia="TimesNewRomanPS-ItalicMT"/>
        </w:rPr>
        <w:t xml:space="preserve">), ядрышко. Особенности строения растительной клетки. 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преобразование хромосом. Биологический смысл и значение митоза (бесполое размножение, рост, восполнение клеточных потерь в физиологических и патологических условиях). Клеточная теория строения организмов. </w:t>
      </w:r>
    </w:p>
    <w:p w:rsidR="00265686" w:rsidRPr="00265686" w:rsidRDefault="00265686" w:rsidP="005C46E7">
      <w:pPr>
        <w:rPr>
          <w:rFonts w:eastAsia="TimesNewRomanPS-ItalicMT"/>
          <w:b/>
        </w:rPr>
      </w:pPr>
      <w:r w:rsidRPr="00265686">
        <w:rPr>
          <w:rFonts w:eastAsia="TimesNewRomanPS-ItalicMT"/>
          <w:b/>
        </w:rPr>
        <w:t>Демонстрация:</w:t>
      </w:r>
    </w:p>
    <w:p w:rsidR="00265686" w:rsidRDefault="00265686" w:rsidP="00265686">
      <w:pPr>
        <w:pStyle w:val="a3"/>
        <w:numPr>
          <w:ilvl w:val="0"/>
          <w:numId w:val="29"/>
        </w:numPr>
        <w:rPr>
          <w:rFonts w:eastAsia="TimesNewRomanPS-ItalicMT"/>
        </w:rPr>
      </w:pPr>
      <w:r w:rsidRPr="00265686">
        <w:rPr>
          <w:rFonts w:eastAsia="TimesNewRomanPS-ItalicMT"/>
        </w:rPr>
        <w:t>Принципиальные схемы устройства светового и электронного микроскопа</w:t>
      </w:r>
    </w:p>
    <w:p w:rsidR="00265686" w:rsidRDefault="00265686" w:rsidP="00265686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Модели клетки</w:t>
      </w:r>
    </w:p>
    <w:p w:rsidR="00265686" w:rsidRDefault="00265686" w:rsidP="00265686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 строения органоидов растительной и животной клеток</w:t>
      </w:r>
    </w:p>
    <w:p w:rsidR="00265686" w:rsidRDefault="00265686" w:rsidP="00265686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Микропрепараты клеток растений, животных и одноклеточных грибов</w:t>
      </w:r>
    </w:p>
    <w:p w:rsidR="00265686" w:rsidRDefault="00265686" w:rsidP="00265686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Фигуры митотического деления в клетках корешка лука под микроскопом и на схеме</w:t>
      </w:r>
    </w:p>
    <w:p w:rsidR="00265686" w:rsidRDefault="00265686" w:rsidP="00265686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Материалы, рассказывающие о биографиях ученых, внесших вклад в развитие клеточной теории</w:t>
      </w:r>
    </w:p>
    <w:p w:rsidR="00265686" w:rsidRPr="00265686" w:rsidRDefault="00265686" w:rsidP="00265686">
      <w:pPr>
        <w:rPr>
          <w:rFonts w:eastAsia="TimesNewRomanPS-ItalicMT"/>
          <w:b/>
        </w:rPr>
      </w:pPr>
      <w:r w:rsidRPr="00265686">
        <w:rPr>
          <w:rFonts w:eastAsia="TimesNewRomanPS-ItalicMT"/>
          <w:b/>
        </w:rPr>
        <w:t>Лабораторные работы</w:t>
      </w:r>
    </w:p>
    <w:p w:rsidR="00265686" w:rsidRPr="00265686" w:rsidRDefault="00265686" w:rsidP="00265686">
      <w:pPr>
        <w:rPr>
          <w:rFonts w:eastAsia="TimesNewRomanPS-ItalicMT"/>
        </w:rPr>
      </w:pPr>
      <w:r>
        <w:rPr>
          <w:rFonts w:eastAsia="TimesNewRomanPS-ItalicMT"/>
        </w:rPr>
        <w:t>№ 1 «Изучение клеток бактерий, растений и животных на готовых микропрепаратах»</w:t>
      </w:r>
    </w:p>
    <w:p w:rsidR="00265686" w:rsidRDefault="00265686" w:rsidP="005C46E7">
      <w:pPr>
        <w:rPr>
          <w:rFonts w:eastAsia="TimesNewRomanPS-ItalicMT"/>
        </w:rPr>
      </w:pPr>
    </w:p>
    <w:p w:rsidR="00821F6D" w:rsidRDefault="00265686" w:rsidP="00265686">
      <w:pPr>
        <w:rPr>
          <w:rFonts w:eastAsia="TimesNewRomanPS-ItalicMT"/>
          <w:b/>
        </w:rPr>
      </w:pPr>
      <w:r w:rsidRPr="00265686">
        <w:rPr>
          <w:rFonts w:eastAsia="TimesNewRomanPS-ItalicMT"/>
          <w:b/>
        </w:rPr>
        <w:t>Раздел 2. Размножение и индивидуальное раз</w:t>
      </w:r>
      <w:r w:rsidR="00303FE2">
        <w:rPr>
          <w:rFonts w:eastAsia="TimesNewRomanPS-ItalicMT"/>
          <w:b/>
        </w:rPr>
        <w:t xml:space="preserve">витие организмов </w:t>
      </w:r>
      <w:proofErr w:type="gramStart"/>
      <w:r w:rsidR="00303FE2">
        <w:rPr>
          <w:rFonts w:eastAsia="TimesNewRomanPS-ItalicMT"/>
          <w:b/>
        </w:rPr>
        <w:t xml:space="preserve">( </w:t>
      </w:r>
      <w:proofErr w:type="gramEnd"/>
      <w:r w:rsidR="00303FE2">
        <w:rPr>
          <w:rFonts w:eastAsia="TimesNewRomanPS-ItalicMT"/>
          <w:b/>
        </w:rPr>
        <w:t>5</w:t>
      </w:r>
      <w:r w:rsidRPr="00265686">
        <w:rPr>
          <w:rFonts w:eastAsia="TimesNewRomanPS-ItalicMT"/>
          <w:b/>
        </w:rPr>
        <w:t xml:space="preserve"> часов)</w:t>
      </w:r>
    </w:p>
    <w:p w:rsidR="00821F6D" w:rsidRDefault="00821F6D" w:rsidP="00821F6D">
      <w:pPr>
        <w:rPr>
          <w:rFonts w:eastAsia="TimesNewRomanPS-ItalicMT"/>
        </w:rPr>
      </w:pPr>
    </w:p>
    <w:p w:rsidR="00265686" w:rsidRPr="00821F6D" w:rsidRDefault="00821F6D" w:rsidP="00821F6D">
      <w:pPr>
        <w:rPr>
          <w:rFonts w:eastAsia="TimesNewRomanPS-ItalicMT"/>
          <w:i/>
          <w:u w:val="single"/>
        </w:rPr>
      </w:pPr>
      <w:r w:rsidRPr="00821F6D">
        <w:rPr>
          <w:rFonts w:eastAsia="TimesNewRomanPS-ItalicMT"/>
          <w:i/>
          <w:u w:val="single"/>
        </w:rPr>
        <w:t>Тема</w:t>
      </w:r>
      <w:r w:rsidR="00303FE2">
        <w:rPr>
          <w:rFonts w:eastAsia="TimesNewRomanPS-ItalicMT"/>
          <w:i/>
          <w:u w:val="single"/>
        </w:rPr>
        <w:t xml:space="preserve"> 2.1. Размножение организмов </w:t>
      </w:r>
      <w:proofErr w:type="gramStart"/>
      <w:r w:rsidR="00303FE2">
        <w:rPr>
          <w:rFonts w:eastAsia="TimesNewRomanPS-ItalicMT"/>
          <w:i/>
          <w:u w:val="single"/>
        </w:rPr>
        <w:t xml:space="preserve">( </w:t>
      </w:r>
      <w:proofErr w:type="gramEnd"/>
      <w:r w:rsidR="00303FE2">
        <w:rPr>
          <w:rFonts w:eastAsia="TimesNewRomanPS-ItalicMT"/>
          <w:i/>
          <w:u w:val="single"/>
        </w:rPr>
        <w:t>2</w:t>
      </w:r>
      <w:r w:rsidRPr="00821F6D">
        <w:rPr>
          <w:rFonts w:eastAsia="TimesNewRomanPS-ItalicMT"/>
          <w:i/>
          <w:u w:val="single"/>
        </w:rPr>
        <w:t xml:space="preserve"> часа)</w:t>
      </w:r>
    </w:p>
    <w:p w:rsidR="00821F6D" w:rsidRDefault="00821F6D" w:rsidP="00821F6D">
      <w:pPr>
        <w:rPr>
          <w:rFonts w:eastAsia="TimesNewRomanPS-ItalicMT"/>
        </w:rPr>
      </w:pPr>
      <w:r>
        <w:rPr>
          <w:rFonts w:eastAsia="TimesNewRomanPS-ItalicMT"/>
        </w:rPr>
        <w:t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размножения. Гаметогенез.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Оплодотворение.</w:t>
      </w:r>
    </w:p>
    <w:p w:rsidR="00821F6D" w:rsidRPr="00821F6D" w:rsidRDefault="00821F6D" w:rsidP="00821F6D">
      <w:pPr>
        <w:rPr>
          <w:rFonts w:eastAsia="TimesNewRomanPS-ItalicMT"/>
          <w:b/>
        </w:rPr>
      </w:pPr>
      <w:r w:rsidRPr="00821F6D">
        <w:rPr>
          <w:rFonts w:eastAsia="TimesNewRomanPS-ItalicMT"/>
          <w:b/>
        </w:rPr>
        <w:t>Демонстрация:</w:t>
      </w:r>
    </w:p>
    <w:p w:rsidR="00821F6D" w:rsidRDefault="00821F6D" w:rsidP="00821F6D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Таблицы, иллюстрирующие способы бесполого размножения</w:t>
      </w:r>
    </w:p>
    <w:p w:rsidR="00821F6D" w:rsidRDefault="00821F6D" w:rsidP="00821F6D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Микропрепараты яйцеклеток</w:t>
      </w:r>
    </w:p>
    <w:p w:rsidR="00821F6D" w:rsidRDefault="00821F6D" w:rsidP="00821F6D">
      <w:pPr>
        <w:rPr>
          <w:rFonts w:eastAsia="TimesNewRomanPS-ItalicMT"/>
        </w:rPr>
      </w:pPr>
    </w:p>
    <w:p w:rsidR="00821F6D" w:rsidRPr="00657A7B" w:rsidRDefault="00821F6D" w:rsidP="00821F6D">
      <w:pPr>
        <w:rPr>
          <w:rFonts w:eastAsia="TimesNewRomanPS-ItalicMT"/>
          <w:i/>
          <w:u w:val="single"/>
        </w:rPr>
      </w:pPr>
      <w:r w:rsidRPr="00657A7B">
        <w:rPr>
          <w:rFonts w:eastAsia="TimesNewRomanPS-ItalicMT"/>
          <w:i/>
          <w:u w:val="single"/>
        </w:rPr>
        <w:t xml:space="preserve">Тема 2.2 Индивидуальное развитие организмов (онтогенез) </w:t>
      </w:r>
      <w:proofErr w:type="gramStart"/>
      <w:r w:rsidRPr="00657A7B">
        <w:rPr>
          <w:rFonts w:eastAsia="TimesNewRomanPS-ItalicMT"/>
          <w:i/>
          <w:u w:val="single"/>
        </w:rPr>
        <w:t xml:space="preserve">( </w:t>
      </w:r>
      <w:proofErr w:type="gramEnd"/>
      <w:r w:rsidRPr="00657A7B">
        <w:rPr>
          <w:rFonts w:eastAsia="TimesNewRomanPS-ItalicMT"/>
          <w:i/>
          <w:u w:val="single"/>
        </w:rPr>
        <w:t>3 часа)</w:t>
      </w:r>
    </w:p>
    <w:p w:rsidR="00821F6D" w:rsidRDefault="00821F6D" w:rsidP="00821F6D">
      <w:pPr>
        <w:rPr>
          <w:rFonts w:eastAsia="TimesNewRomanPS-ItalicMT"/>
        </w:rPr>
      </w:pPr>
      <w:r>
        <w:rPr>
          <w:rFonts w:eastAsia="TimesNewRomanPS-ItalicMT"/>
        </w:rPr>
        <w:t xml:space="preserve">Эмбриональный период развития. Основные закономерности дробления; образование однослойного зародыша – бластулы. Гаструляция; закономерности образования двуслойного зародыша – гаструлы. Первичный органогенез и дальнейшая дифференцировка тканей, органов и систем. Постэмбриональный период развития.  Формы постэмбрионального периода развития. Непрямое развитие, полный и неполный метаморфоз.  Биологический смысл развития с метаморфозом. Прямое развитие.  Старение. Общие закономерности развития. Биогенетический закон. Сходство зародышей </w:t>
      </w:r>
      <w:r>
        <w:rPr>
          <w:rFonts w:eastAsia="TimesNewRomanPS-ItalicMT"/>
        </w:rPr>
        <w:lastRenderedPageBreak/>
        <w:t>и эмбриональная дивергенция признаков (закон К.Бэра)</w:t>
      </w:r>
      <w:proofErr w:type="gramStart"/>
      <w:r>
        <w:rPr>
          <w:rFonts w:eastAsia="TimesNewRomanPS-ItalicMT"/>
        </w:rPr>
        <w:t>.</w:t>
      </w:r>
      <w:proofErr w:type="gramEnd"/>
      <w:r>
        <w:rPr>
          <w:rFonts w:eastAsia="TimesNewRomanPS-ItalicMT"/>
        </w:rPr>
        <w:t xml:space="preserve"> </w:t>
      </w:r>
      <w:proofErr w:type="spellStart"/>
      <w:proofErr w:type="gramStart"/>
      <w:r>
        <w:rPr>
          <w:rFonts w:eastAsia="TimesNewRomanPS-ItalicMT"/>
        </w:rPr>
        <w:t>б</w:t>
      </w:r>
      <w:proofErr w:type="gramEnd"/>
      <w:r>
        <w:rPr>
          <w:rFonts w:eastAsia="TimesNewRomanPS-ItalicMT"/>
        </w:rPr>
        <w:t>могенетический</w:t>
      </w:r>
      <w:proofErr w:type="spellEnd"/>
      <w:r>
        <w:rPr>
          <w:rFonts w:eastAsia="TimesNewRomanPS-ItalicMT"/>
        </w:rPr>
        <w:t xml:space="preserve"> закон (Э.Геккель и Ф.Мюллер). Работы </w:t>
      </w:r>
      <w:proofErr w:type="spellStart"/>
      <w:r>
        <w:rPr>
          <w:rFonts w:eastAsia="TimesNewRomanPS-ItalicMT"/>
        </w:rPr>
        <w:t>А.Н.Северцова</w:t>
      </w:r>
      <w:proofErr w:type="spellEnd"/>
      <w:r>
        <w:rPr>
          <w:rFonts w:eastAsia="TimesNewRomanPS-ItalicMT"/>
        </w:rPr>
        <w:t xml:space="preserve"> об эмбриональной изменчивости.</w:t>
      </w:r>
    </w:p>
    <w:p w:rsidR="00821F6D" w:rsidRPr="00657A7B" w:rsidRDefault="00821F6D" w:rsidP="00821F6D">
      <w:pPr>
        <w:rPr>
          <w:rFonts w:eastAsia="TimesNewRomanPS-ItalicMT"/>
          <w:b/>
        </w:rPr>
      </w:pPr>
      <w:r w:rsidRPr="00657A7B">
        <w:rPr>
          <w:rFonts w:eastAsia="TimesNewRomanPS-ItalicMT"/>
          <w:b/>
        </w:rPr>
        <w:t>Демонстрация:</w:t>
      </w:r>
    </w:p>
    <w:p w:rsidR="00821F6D" w:rsidRDefault="00657A7B" w:rsidP="00657A7B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Материал, иллюстрирующий процесс метаморфоза у позвоночных (амфибий)</w:t>
      </w:r>
    </w:p>
    <w:p w:rsidR="00657A7B" w:rsidRDefault="00657A7B" w:rsidP="00657A7B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Таблицы, отражающие сходство зародышей позвоночных животных</w:t>
      </w:r>
    </w:p>
    <w:p w:rsidR="00657A7B" w:rsidRDefault="00657A7B" w:rsidP="00657A7B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 преобразования органов и тканей в филогенезе</w:t>
      </w:r>
    </w:p>
    <w:p w:rsidR="00657A7B" w:rsidRDefault="00657A7B" w:rsidP="00657A7B">
      <w:pPr>
        <w:rPr>
          <w:rFonts w:eastAsia="TimesNewRomanPS-ItalicMT"/>
        </w:rPr>
      </w:pPr>
    </w:p>
    <w:p w:rsidR="00657A7B" w:rsidRPr="00657A7B" w:rsidRDefault="00657A7B" w:rsidP="00657A7B">
      <w:pPr>
        <w:rPr>
          <w:rFonts w:eastAsia="TimesNewRomanPS-ItalicMT"/>
          <w:b/>
        </w:rPr>
      </w:pPr>
      <w:r w:rsidRPr="00657A7B">
        <w:rPr>
          <w:rFonts w:eastAsia="TimesNewRomanPS-ItalicMT"/>
          <w:b/>
        </w:rPr>
        <w:t>Раздел 3. Наследственност</w:t>
      </w:r>
      <w:r w:rsidR="00303FE2">
        <w:rPr>
          <w:rFonts w:eastAsia="TimesNewRomanPS-ItalicMT"/>
          <w:b/>
        </w:rPr>
        <w:t xml:space="preserve">ь и изменчивость организмов </w:t>
      </w:r>
      <w:proofErr w:type="gramStart"/>
      <w:r w:rsidR="00303FE2">
        <w:rPr>
          <w:rFonts w:eastAsia="TimesNewRomanPS-ItalicMT"/>
          <w:b/>
        </w:rPr>
        <w:t xml:space="preserve">( </w:t>
      </w:r>
      <w:proofErr w:type="gramEnd"/>
      <w:r w:rsidR="00303FE2">
        <w:rPr>
          <w:rFonts w:eastAsia="TimesNewRomanPS-ItalicMT"/>
          <w:b/>
        </w:rPr>
        <w:t>20</w:t>
      </w:r>
      <w:r w:rsidRPr="00657A7B">
        <w:rPr>
          <w:rFonts w:eastAsia="TimesNewRomanPS-ItalicMT"/>
          <w:b/>
        </w:rPr>
        <w:t xml:space="preserve"> часов + 1 к/р)</w:t>
      </w:r>
    </w:p>
    <w:p w:rsidR="00657A7B" w:rsidRDefault="00657A7B" w:rsidP="00657A7B">
      <w:pPr>
        <w:rPr>
          <w:rFonts w:eastAsia="TimesNewRomanPS-ItalicMT"/>
        </w:rPr>
      </w:pPr>
    </w:p>
    <w:p w:rsidR="00657A7B" w:rsidRDefault="00657A7B" w:rsidP="00657A7B">
      <w:pPr>
        <w:rPr>
          <w:rFonts w:eastAsia="TimesNewRomanPS-ItalicMT"/>
          <w:i/>
          <w:u w:val="single"/>
        </w:rPr>
      </w:pPr>
      <w:r w:rsidRPr="00657A7B">
        <w:rPr>
          <w:rFonts w:eastAsia="TimesNewRomanPS-ItalicMT"/>
          <w:i/>
          <w:u w:val="single"/>
        </w:rPr>
        <w:t xml:space="preserve">Тема 3.1 Закономерности наследования признаков </w:t>
      </w:r>
      <w:proofErr w:type="gramStart"/>
      <w:r w:rsidRPr="00657A7B">
        <w:rPr>
          <w:rFonts w:eastAsia="TimesNewRomanPS-ItalicMT"/>
          <w:i/>
          <w:u w:val="single"/>
        </w:rPr>
        <w:t xml:space="preserve">( </w:t>
      </w:r>
      <w:proofErr w:type="gramEnd"/>
      <w:r w:rsidRPr="00657A7B">
        <w:rPr>
          <w:rFonts w:eastAsia="TimesNewRomanPS-ItalicMT"/>
          <w:i/>
          <w:u w:val="single"/>
        </w:rPr>
        <w:t>10 часов)</w:t>
      </w:r>
    </w:p>
    <w:p w:rsidR="00657A7B" w:rsidRDefault="00657A7B" w:rsidP="00657A7B">
      <w:pPr>
        <w:rPr>
          <w:rFonts w:eastAsia="TimesNewRomanPS-ItalicMT"/>
        </w:rPr>
      </w:pPr>
      <w:r>
        <w:rPr>
          <w:rFonts w:eastAsia="TimesNewRomanPS-ItalicMT"/>
        </w:rPr>
        <w:t>Открытие Г.Менделем закономерностей наследования признаков. Гибридологический метод изучения наследственности. Моногибридное и полигибридное скрещивание. Законы Менделя. Независимое и сцепленное наследование. Генетическое определение пола</w:t>
      </w:r>
      <w:proofErr w:type="gramStart"/>
      <w:r>
        <w:rPr>
          <w:rFonts w:eastAsia="TimesNewRomanPS-ItalicMT"/>
        </w:rPr>
        <w:t>.</w:t>
      </w:r>
      <w:proofErr w:type="gramEnd"/>
      <w:r>
        <w:rPr>
          <w:rFonts w:eastAsia="TimesNewRomanPS-ItalicMT"/>
        </w:rPr>
        <w:t xml:space="preserve"> </w:t>
      </w:r>
      <w:proofErr w:type="gramStart"/>
      <w:r>
        <w:rPr>
          <w:rFonts w:eastAsia="TimesNewRomanPS-ItalicMT"/>
        </w:rPr>
        <w:t>г</w:t>
      </w:r>
      <w:proofErr w:type="gramEnd"/>
      <w:r>
        <w:rPr>
          <w:rFonts w:eastAsia="TimesNewRomanPS-ItalicMT"/>
        </w:rPr>
        <w:t>енотип как целостная система. Взаимодействие аллельных и неаллельных генов в определении признаков.</w:t>
      </w:r>
    </w:p>
    <w:p w:rsidR="00657A7B" w:rsidRPr="00657A7B" w:rsidRDefault="00657A7B" w:rsidP="00657A7B">
      <w:pPr>
        <w:rPr>
          <w:rFonts w:eastAsia="TimesNewRomanPS-ItalicMT"/>
          <w:b/>
        </w:rPr>
      </w:pPr>
      <w:r w:rsidRPr="00657A7B">
        <w:rPr>
          <w:rFonts w:eastAsia="TimesNewRomanPS-ItalicMT"/>
          <w:b/>
        </w:rPr>
        <w:t>Практические работы:</w:t>
      </w:r>
    </w:p>
    <w:p w:rsidR="00657A7B" w:rsidRDefault="00657A7B" w:rsidP="00657A7B">
      <w:pPr>
        <w:rPr>
          <w:rFonts w:eastAsia="TimesNewRomanPS-ItalicMT"/>
        </w:rPr>
      </w:pPr>
      <w:r>
        <w:rPr>
          <w:rFonts w:eastAsia="TimesNewRomanPS-ItalicMT"/>
        </w:rPr>
        <w:t>№1 «Решение генетических задач и составление родословных»</w:t>
      </w:r>
    </w:p>
    <w:p w:rsidR="00657A7B" w:rsidRDefault="00657A7B" w:rsidP="00657A7B">
      <w:pPr>
        <w:rPr>
          <w:rFonts w:eastAsia="TimesNewRomanPS-ItalicMT"/>
        </w:rPr>
      </w:pPr>
    </w:p>
    <w:p w:rsidR="00657A7B" w:rsidRPr="00657A7B" w:rsidRDefault="00657A7B" w:rsidP="00657A7B">
      <w:pPr>
        <w:rPr>
          <w:rFonts w:eastAsia="TimesNewRomanPS-ItalicMT"/>
          <w:i/>
          <w:u w:val="single"/>
        </w:rPr>
      </w:pPr>
      <w:r w:rsidRPr="00657A7B">
        <w:rPr>
          <w:rFonts w:eastAsia="TimesNewRomanPS-ItalicMT"/>
          <w:i/>
          <w:u w:val="single"/>
        </w:rPr>
        <w:t>Тема 3.2</w:t>
      </w:r>
      <w:r w:rsidR="00303FE2">
        <w:rPr>
          <w:rFonts w:eastAsia="TimesNewRomanPS-ItalicMT"/>
          <w:i/>
          <w:u w:val="single"/>
        </w:rPr>
        <w:t xml:space="preserve"> Закономерности изменчивости </w:t>
      </w:r>
      <w:proofErr w:type="gramStart"/>
      <w:r w:rsidR="00303FE2">
        <w:rPr>
          <w:rFonts w:eastAsia="TimesNewRomanPS-ItalicMT"/>
          <w:i/>
          <w:u w:val="single"/>
        </w:rPr>
        <w:t xml:space="preserve">( </w:t>
      </w:r>
      <w:proofErr w:type="gramEnd"/>
      <w:r w:rsidR="00303FE2">
        <w:rPr>
          <w:rFonts w:eastAsia="TimesNewRomanPS-ItalicMT"/>
          <w:i/>
          <w:u w:val="single"/>
        </w:rPr>
        <w:t>6</w:t>
      </w:r>
      <w:r w:rsidRPr="00657A7B">
        <w:rPr>
          <w:rFonts w:eastAsia="TimesNewRomanPS-ItalicMT"/>
          <w:i/>
          <w:u w:val="single"/>
        </w:rPr>
        <w:t xml:space="preserve"> часов)</w:t>
      </w:r>
    </w:p>
    <w:p w:rsidR="00657A7B" w:rsidRDefault="00657A7B" w:rsidP="00657A7B">
      <w:pPr>
        <w:rPr>
          <w:rFonts w:eastAsia="TimesNewRomanPS-ItalicMT"/>
        </w:rPr>
      </w:pPr>
      <w:r>
        <w:rPr>
          <w:rFonts w:eastAsia="TimesNewRomanPS-ItalicMT"/>
        </w:rPr>
        <w:t xml:space="preserve"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 Фенотипическая, или </w:t>
      </w:r>
      <w:proofErr w:type="spellStart"/>
      <w:r>
        <w:rPr>
          <w:rFonts w:eastAsia="TimesNewRomanPS-ItalicMT"/>
        </w:rPr>
        <w:t>модификационная</w:t>
      </w:r>
      <w:proofErr w:type="spellEnd"/>
      <w:r>
        <w:rPr>
          <w:rFonts w:eastAsia="TimesNewRomanPS-ItalicMT"/>
        </w:rPr>
        <w:t>, изменчивость. Роль условий внешней среды в развитии и проявлении признаков и свойств.</w:t>
      </w:r>
    </w:p>
    <w:p w:rsidR="00657A7B" w:rsidRPr="00657A7B" w:rsidRDefault="00657A7B" w:rsidP="00657A7B">
      <w:pPr>
        <w:rPr>
          <w:rFonts w:eastAsia="TimesNewRomanPS-ItalicMT"/>
          <w:b/>
        </w:rPr>
      </w:pPr>
      <w:r w:rsidRPr="00657A7B">
        <w:rPr>
          <w:rFonts w:eastAsia="TimesNewRomanPS-ItalicMT"/>
          <w:b/>
        </w:rPr>
        <w:t>Лабораторные работы:</w:t>
      </w:r>
    </w:p>
    <w:p w:rsidR="00F85790" w:rsidRDefault="00657A7B" w:rsidP="00657A7B">
      <w:pPr>
        <w:rPr>
          <w:rFonts w:eastAsia="TimesNewRomanPS-ItalicMT"/>
        </w:rPr>
      </w:pPr>
      <w:r>
        <w:rPr>
          <w:rFonts w:eastAsia="TimesNewRomanPS-ItalicMT"/>
        </w:rPr>
        <w:t>№ 2 «Построение вариационной кривой (размеры листьев растений, антропометрические данные учащихся)»</w:t>
      </w:r>
    </w:p>
    <w:p w:rsidR="00657A7B" w:rsidRDefault="00657A7B" w:rsidP="00F85790">
      <w:pPr>
        <w:rPr>
          <w:rFonts w:eastAsia="TimesNewRomanPS-ItalicMT"/>
        </w:rPr>
      </w:pPr>
    </w:p>
    <w:p w:rsidR="00F85790" w:rsidRPr="00F85790" w:rsidRDefault="00F85790" w:rsidP="00F85790">
      <w:pPr>
        <w:rPr>
          <w:rFonts w:eastAsia="TimesNewRomanPS-ItalicMT"/>
          <w:i/>
        </w:rPr>
      </w:pPr>
      <w:r w:rsidRPr="00F85790">
        <w:rPr>
          <w:rFonts w:eastAsia="TimesNewRomanPS-ItalicMT"/>
          <w:i/>
        </w:rPr>
        <w:t xml:space="preserve">Тема 3.3 Селекция растений, животных и микроорганизмов </w:t>
      </w:r>
      <w:proofErr w:type="gramStart"/>
      <w:r w:rsidRPr="00F85790">
        <w:rPr>
          <w:rFonts w:eastAsia="TimesNewRomanPS-ItalicMT"/>
          <w:i/>
        </w:rPr>
        <w:t xml:space="preserve">( </w:t>
      </w:r>
      <w:proofErr w:type="gramEnd"/>
      <w:r w:rsidRPr="00F85790">
        <w:rPr>
          <w:rFonts w:eastAsia="TimesNewRomanPS-ItalicMT"/>
          <w:i/>
        </w:rPr>
        <w:t>4 часа + 1 к/р)</w:t>
      </w:r>
    </w:p>
    <w:p w:rsidR="00F85790" w:rsidRDefault="00F85790" w:rsidP="00F85790">
      <w:pPr>
        <w:rPr>
          <w:rFonts w:eastAsia="TimesNewRomanPS-ItalicMT"/>
        </w:rPr>
      </w:pPr>
      <w:r>
        <w:rPr>
          <w:rFonts w:eastAsia="TimesNewRomanPS-ItalicMT"/>
        </w:rPr>
        <w:t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F85790" w:rsidRPr="001F7981" w:rsidRDefault="001F7981" w:rsidP="00F85790">
      <w:pPr>
        <w:rPr>
          <w:rFonts w:eastAsia="TimesNewRomanPS-ItalicMT"/>
          <w:b/>
        </w:rPr>
      </w:pPr>
      <w:r w:rsidRPr="001F7981">
        <w:rPr>
          <w:rFonts w:eastAsia="TimesNewRomanPS-ItalicMT"/>
          <w:b/>
        </w:rPr>
        <w:t>Демонстрация:</w:t>
      </w:r>
    </w:p>
    <w:p w:rsidR="001F7981" w:rsidRDefault="001F7981" w:rsidP="001F7981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Сравнительный анализ пород домашних животных, сортов культурных растений и их диких предков.</w:t>
      </w:r>
    </w:p>
    <w:p w:rsidR="001F7981" w:rsidRDefault="001F7981" w:rsidP="001F7981">
      <w:pPr>
        <w:rPr>
          <w:rFonts w:eastAsia="TimesNewRomanPS-ItalicMT"/>
        </w:rPr>
      </w:pPr>
    </w:p>
    <w:p w:rsidR="001F7981" w:rsidRDefault="001F7981" w:rsidP="001F7981">
      <w:pPr>
        <w:rPr>
          <w:rFonts w:eastAsia="TimesNewRomanPS-ItalicMT"/>
          <w:b/>
        </w:rPr>
      </w:pPr>
      <w:r w:rsidRPr="001F7981">
        <w:rPr>
          <w:rFonts w:eastAsia="TimesNewRomanPS-ItalicMT"/>
          <w:b/>
        </w:rPr>
        <w:t>Раздел 4. Эво</w:t>
      </w:r>
      <w:r w:rsidR="00E158DA">
        <w:rPr>
          <w:rFonts w:eastAsia="TimesNewRomanPS-ItalicMT"/>
          <w:b/>
        </w:rPr>
        <w:t xml:space="preserve">люция живого мира на Земле. </w:t>
      </w:r>
      <w:proofErr w:type="gramStart"/>
      <w:r w:rsidR="00E158DA">
        <w:rPr>
          <w:rFonts w:eastAsia="TimesNewRomanPS-ItalicMT"/>
          <w:b/>
        </w:rPr>
        <w:t xml:space="preserve">( </w:t>
      </w:r>
      <w:proofErr w:type="gramEnd"/>
      <w:r w:rsidR="00E158DA">
        <w:rPr>
          <w:rFonts w:eastAsia="TimesNewRomanPS-ItalicMT"/>
          <w:b/>
        </w:rPr>
        <w:t>19</w:t>
      </w:r>
      <w:r w:rsidRPr="001F7981">
        <w:rPr>
          <w:rFonts w:eastAsia="TimesNewRomanPS-ItalicMT"/>
          <w:b/>
        </w:rPr>
        <w:t xml:space="preserve"> час + 1 к/р)</w:t>
      </w:r>
    </w:p>
    <w:p w:rsidR="00E158DA" w:rsidRDefault="00E158DA" w:rsidP="00FC0F84">
      <w:pPr>
        <w:rPr>
          <w:rFonts w:eastAsia="TimesNewRomanPS-ItalicMT"/>
        </w:rPr>
      </w:pPr>
    </w:p>
    <w:p w:rsidR="00FC0F84" w:rsidRDefault="00E158DA" w:rsidP="00FC0F84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4.1</w:t>
      </w:r>
      <w:r w:rsidR="00FC0F84" w:rsidRPr="00FC0F84">
        <w:rPr>
          <w:rFonts w:eastAsia="TimesNewRomanPS-ItalicMT"/>
          <w:i/>
          <w:u w:val="single"/>
        </w:rPr>
        <w:t xml:space="preserve"> Развитие биол</w:t>
      </w:r>
      <w:r w:rsidR="00303FE2">
        <w:rPr>
          <w:rFonts w:eastAsia="TimesNewRomanPS-ItalicMT"/>
          <w:i/>
          <w:u w:val="single"/>
        </w:rPr>
        <w:t xml:space="preserve">огии в </w:t>
      </w:r>
      <w:proofErr w:type="spellStart"/>
      <w:r w:rsidR="00303FE2">
        <w:rPr>
          <w:rFonts w:eastAsia="TimesNewRomanPS-ItalicMT"/>
          <w:i/>
          <w:u w:val="single"/>
        </w:rPr>
        <w:t>додарвиновский</w:t>
      </w:r>
      <w:proofErr w:type="spellEnd"/>
      <w:r w:rsidR="00303FE2">
        <w:rPr>
          <w:rFonts w:eastAsia="TimesNewRomanPS-ItalicMT"/>
          <w:i/>
          <w:u w:val="single"/>
        </w:rPr>
        <w:t xml:space="preserve"> период </w:t>
      </w:r>
      <w:proofErr w:type="gramStart"/>
      <w:r w:rsidR="00303FE2">
        <w:rPr>
          <w:rFonts w:eastAsia="TimesNewRomanPS-ItalicMT"/>
          <w:i/>
          <w:u w:val="single"/>
        </w:rPr>
        <w:t xml:space="preserve">( </w:t>
      </w:r>
      <w:proofErr w:type="gramEnd"/>
      <w:r w:rsidR="00303FE2">
        <w:rPr>
          <w:rFonts w:eastAsia="TimesNewRomanPS-ItalicMT"/>
          <w:i/>
          <w:u w:val="single"/>
        </w:rPr>
        <w:t>2</w:t>
      </w:r>
      <w:r w:rsidR="00FC0F84" w:rsidRPr="00FC0F84">
        <w:rPr>
          <w:rFonts w:eastAsia="TimesNewRomanPS-ItalicMT"/>
          <w:i/>
          <w:u w:val="single"/>
        </w:rPr>
        <w:t xml:space="preserve"> часа)</w:t>
      </w:r>
    </w:p>
    <w:p w:rsidR="00FC0F84" w:rsidRDefault="00DB74BE" w:rsidP="00FC0F84">
      <w:pPr>
        <w:rPr>
          <w:rFonts w:eastAsia="TimesNewRomanPS-ItalicMT"/>
        </w:rPr>
      </w:pPr>
      <w:r>
        <w:rPr>
          <w:rFonts w:eastAsia="TimesNewRomanPS-ItalicMT"/>
        </w:rPr>
        <w:t xml:space="preserve">Развитие биологии в </w:t>
      </w:r>
      <w:proofErr w:type="spellStart"/>
      <w:r>
        <w:rPr>
          <w:rFonts w:eastAsia="TimesNewRomanPS-ItalicMT"/>
        </w:rPr>
        <w:t>додарвиновский</w:t>
      </w:r>
      <w:proofErr w:type="spellEnd"/>
      <w:r>
        <w:rPr>
          <w:rFonts w:eastAsia="TimesNewRomanPS-ItalicMT"/>
        </w:rPr>
        <w:t xml:space="preserve"> период. Господство в науке представлений об «изначальной целесообразности» и неизменности живой природы. Работы К.Линнея по систематике растений и животных. Эволюционная теория Ж.Б.Ламарка.</w:t>
      </w:r>
    </w:p>
    <w:p w:rsidR="00DB74BE" w:rsidRPr="00DB74BE" w:rsidRDefault="00DB74BE" w:rsidP="00FC0F84">
      <w:pPr>
        <w:rPr>
          <w:rFonts w:eastAsia="TimesNewRomanPS-ItalicMT"/>
          <w:b/>
        </w:rPr>
      </w:pPr>
      <w:r w:rsidRPr="00DB74BE">
        <w:rPr>
          <w:rFonts w:eastAsia="TimesNewRomanPS-ItalicMT"/>
          <w:b/>
        </w:rPr>
        <w:t>Демонстрация:</w:t>
      </w:r>
    </w:p>
    <w:p w:rsidR="00DB74BE" w:rsidRDefault="00DB74BE" w:rsidP="00DB74BE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Биографии ученых, внесших вклад в развитие эволюционных идей. Жизнь и деятельность Ж.Б.Ламарка.</w:t>
      </w:r>
    </w:p>
    <w:p w:rsidR="00DB74BE" w:rsidRDefault="00DB74BE" w:rsidP="00DB74BE">
      <w:pPr>
        <w:rPr>
          <w:rFonts w:eastAsia="TimesNewRomanPS-ItalicMT"/>
        </w:rPr>
      </w:pPr>
    </w:p>
    <w:p w:rsidR="00DB74BE" w:rsidRPr="00DB74BE" w:rsidRDefault="00E158DA" w:rsidP="00DB74BE">
      <w:pPr>
        <w:rPr>
          <w:rFonts w:eastAsia="TimesNewRomanPS-ItalicMT"/>
          <w:u w:val="single"/>
        </w:rPr>
      </w:pPr>
      <w:r>
        <w:rPr>
          <w:rFonts w:eastAsia="TimesNewRomanPS-ItalicMT"/>
          <w:u w:val="single"/>
        </w:rPr>
        <w:t>Тема 4.2</w:t>
      </w:r>
      <w:r w:rsidR="00DB74BE" w:rsidRPr="00DB74BE">
        <w:rPr>
          <w:rFonts w:eastAsia="TimesNewRomanPS-ItalicMT"/>
          <w:u w:val="single"/>
        </w:rPr>
        <w:t xml:space="preserve"> Теория Ч.Дарвина о происхождении видов путем естественног</w:t>
      </w:r>
      <w:r w:rsidR="00C33F17">
        <w:rPr>
          <w:rFonts w:eastAsia="TimesNewRomanPS-ItalicMT"/>
          <w:u w:val="single"/>
        </w:rPr>
        <w:t xml:space="preserve">о отбора </w:t>
      </w:r>
      <w:proofErr w:type="gramStart"/>
      <w:r w:rsidR="00C33F17">
        <w:rPr>
          <w:rFonts w:eastAsia="TimesNewRomanPS-ItalicMT"/>
          <w:u w:val="single"/>
        </w:rPr>
        <w:t xml:space="preserve">( </w:t>
      </w:r>
      <w:proofErr w:type="gramEnd"/>
      <w:r w:rsidR="00C33F17">
        <w:rPr>
          <w:rFonts w:eastAsia="TimesNewRomanPS-ItalicMT"/>
          <w:u w:val="single"/>
        </w:rPr>
        <w:t>3</w:t>
      </w:r>
      <w:r w:rsidR="00DB74BE" w:rsidRPr="00DB74BE">
        <w:rPr>
          <w:rFonts w:eastAsia="TimesNewRomanPS-ItalicMT"/>
          <w:u w:val="single"/>
        </w:rPr>
        <w:t xml:space="preserve"> часа)</w:t>
      </w:r>
    </w:p>
    <w:p w:rsidR="00DB74BE" w:rsidRDefault="00DB74BE" w:rsidP="00DB74BE">
      <w:pPr>
        <w:rPr>
          <w:rFonts w:eastAsia="TimesNewRomanPS-ItalicMT"/>
        </w:rPr>
      </w:pPr>
      <w:r>
        <w:rPr>
          <w:rFonts w:eastAsia="TimesNewRomanPS-ItalicMT"/>
        </w:rPr>
        <w:t>Предпосылки возникновения учения Ч.Дарвина: достижения в области естественных наук, экспедиционный материал Ч.Дарвина</w:t>
      </w:r>
      <w:proofErr w:type="gramStart"/>
      <w:r>
        <w:rPr>
          <w:rFonts w:eastAsia="TimesNewRomanPS-ItalicMT"/>
        </w:rPr>
        <w:t>.</w:t>
      </w:r>
      <w:proofErr w:type="gramEnd"/>
      <w:r>
        <w:rPr>
          <w:rFonts w:eastAsia="TimesNewRomanPS-ItalicMT"/>
        </w:rPr>
        <w:t xml:space="preserve"> </w:t>
      </w:r>
      <w:proofErr w:type="gramStart"/>
      <w:r>
        <w:rPr>
          <w:rFonts w:eastAsia="TimesNewRomanPS-ItalicMT"/>
        </w:rPr>
        <w:t>у</w:t>
      </w:r>
      <w:proofErr w:type="gramEnd"/>
      <w:r>
        <w:rPr>
          <w:rFonts w:eastAsia="TimesNewRomanPS-ItalicMT"/>
        </w:rPr>
        <w:t>чение Ч.Дарвина об искусственном отборе. Учение Ч.Дарвина о естественном отборе. Вид –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DB74BE" w:rsidRPr="00DB74BE" w:rsidRDefault="00DB74BE" w:rsidP="00DB74BE">
      <w:pPr>
        <w:rPr>
          <w:rFonts w:eastAsia="TimesNewRomanPS-ItalicMT"/>
          <w:b/>
        </w:rPr>
      </w:pPr>
      <w:r w:rsidRPr="00DB74BE">
        <w:rPr>
          <w:rFonts w:eastAsia="TimesNewRomanPS-ItalicMT"/>
          <w:b/>
        </w:rPr>
        <w:t>Демонстрация:</w:t>
      </w:r>
    </w:p>
    <w:p w:rsidR="00DB74BE" w:rsidRDefault="00DB74BE" w:rsidP="00DB74BE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Биография Ч.Дарвина</w:t>
      </w:r>
      <w:proofErr w:type="gramStart"/>
      <w:r>
        <w:rPr>
          <w:rFonts w:eastAsia="TimesNewRomanPS-ItalicMT"/>
        </w:rPr>
        <w:t>.</w:t>
      </w:r>
      <w:proofErr w:type="gramEnd"/>
      <w:r>
        <w:rPr>
          <w:rFonts w:eastAsia="TimesNewRomanPS-ItalicMT"/>
        </w:rPr>
        <w:t xml:space="preserve"> </w:t>
      </w:r>
      <w:proofErr w:type="gramStart"/>
      <w:r>
        <w:rPr>
          <w:rFonts w:eastAsia="TimesNewRomanPS-ItalicMT"/>
        </w:rPr>
        <w:t>м</w:t>
      </w:r>
      <w:proofErr w:type="gramEnd"/>
      <w:r>
        <w:rPr>
          <w:rFonts w:eastAsia="TimesNewRomanPS-ItalicMT"/>
        </w:rPr>
        <w:t>аршрут и конкретные находки Ч.Дарвина во время путешествия на корабле «</w:t>
      </w:r>
      <w:proofErr w:type="spellStart"/>
      <w:r>
        <w:rPr>
          <w:rFonts w:eastAsia="TimesNewRomanPS-ItalicMT"/>
        </w:rPr>
        <w:t>Бигль</w:t>
      </w:r>
      <w:proofErr w:type="spellEnd"/>
      <w:r>
        <w:rPr>
          <w:rFonts w:eastAsia="TimesNewRomanPS-ItalicMT"/>
        </w:rPr>
        <w:t>»</w:t>
      </w:r>
    </w:p>
    <w:p w:rsidR="00DA6655" w:rsidRDefault="00DA6655" w:rsidP="00DA6655">
      <w:pPr>
        <w:rPr>
          <w:rFonts w:eastAsia="TimesNewRomanPS-ItalicMT"/>
        </w:rPr>
      </w:pPr>
    </w:p>
    <w:p w:rsidR="00DA6655" w:rsidRPr="00DA6655" w:rsidRDefault="00E158DA" w:rsidP="00DA6655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lastRenderedPageBreak/>
        <w:t>Тема 4.3</w:t>
      </w:r>
      <w:r w:rsidR="00DA6655" w:rsidRPr="00DA6655">
        <w:rPr>
          <w:rFonts w:eastAsia="TimesNewRomanPS-ItalicMT"/>
          <w:i/>
          <w:u w:val="single"/>
        </w:rPr>
        <w:t xml:space="preserve"> Приспособленность организмов к условиям внешней среды как результат действия естественного отбора (2 часа)</w:t>
      </w:r>
    </w:p>
    <w:p w:rsidR="00DA6655" w:rsidRDefault="00DA6655" w:rsidP="00DA6655">
      <w:pPr>
        <w:rPr>
          <w:rFonts w:eastAsia="TimesNewRomanPS-ItalicMT"/>
        </w:rPr>
      </w:pPr>
      <w:r>
        <w:rPr>
          <w:rFonts w:eastAsia="TimesNewRomanPS-ItalicMT"/>
        </w:rPr>
        <w:t xml:space="preserve">Приспособительные особенности строения. Покровительственная окраска покровов тела: скрывающая окраска (однотонная, </w:t>
      </w:r>
      <w:proofErr w:type="spellStart"/>
      <w:r>
        <w:rPr>
          <w:rFonts w:eastAsia="TimesNewRomanPS-ItalicMT"/>
        </w:rPr>
        <w:t>двутоновая</w:t>
      </w:r>
      <w:proofErr w:type="spellEnd"/>
      <w:r>
        <w:rPr>
          <w:rFonts w:eastAsia="TimesNewRomanPS-ItalicMT"/>
        </w:rPr>
        <w:t>, расчленяющая и др.), предостерегающая окраска. Мимикрия. Приспособительное поведение животных. Забота о потомстве. Физиологические адаптации. Относительность приспособленности.</w:t>
      </w:r>
    </w:p>
    <w:p w:rsidR="00DA6655" w:rsidRPr="00DA6655" w:rsidRDefault="00DA6655" w:rsidP="00DA6655">
      <w:pPr>
        <w:rPr>
          <w:rFonts w:eastAsia="TimesNewRomanPS-ItalicMT"/>
          <w:b/>
        </w:rPr>
      </w:pPr>
      <w:r w:rsidRPr="00DA6655">
        <w:rPr>
          <w:rFonts w:eastAsia="TimesNewRomanPS-ItalicMT"/>
          <w:b/>
        </w:rPr>
        <w:t>Демонстрация:</w:t>
      </w:r>
    </w:p>
    <w:p w:rsidR="00DA6655" w:rsidRDefault="00DA6655" w:rsidP="00DA6655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Иллюстрации, демонстрирующие строение тела животных и растительных организмов, обеспечивающее выживание  в типичных для них условиях существования. Примеры различных видов покровительственной окраски у животных.</w:t>
      </w:r>
    </w:p>
    <w:p w:rsidR="00DA6655" w:rsidRPr="00DA6655" w:rsidRDefault="00DA6655" w:rsidP="00DA6655">
      <w:pPr>
        <w:rPr>
          <w:rFonts w:eastAsia="TimesNewRomanPS-ItalicMT"/>
          <w:b/>
        </w:rPr>
      </w:pPr>
      <w:r w:rsidRPr="00DA6655">
        <w:rPr>
          <w:rFonts w:eastAsia="TimesNewRomanPS-ItalicMT"/>
          <w:b/>
        </w:rPr>
        <w:t>Лабораторные работы:</w:t>
      </w:r>
    </w:p>
    <w:p w:rsidR="00DA6655" w:rsidRDefault="00DA6655" w:rsidP="00DA6655">
      <w:pPr>
        <w:rPr>
          <w:rFonts w:eastAsia="TimesNewRomanPS-ItalicMT"/>
        </w:rPr>
      </w:pPr>
      <w:r>
        <w:rPr>
          <w:rFonts w:eastAsia="TimesNewRomanPS-ItalicMT"/>
        </w:rPr>
        <w:t>№3 «Обсуждение на моделях роли приспособительного поведения животных»</w:t>
      </w:r>
    </w:p>
    <w:p w:rsidR="00DA6655" w:rsidRDefault="00DA6655" w:rsidP="00DA6655">
      <w:pPr>
        <w:rPr>
          <w:rFonts w:eastAsia="TimesNewRomanPS-ItalicMT"/>
        </w:rPr>
      </w:pPr>
    </w:p>
    <w:p w:rsidR="00DA6655" w:rsidRPr="003D70BE" w:rsidRDefault="00E158DA" w:rsidP="00DA6655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4.4</w:t>
      </w:r>
      <w:r w:rsidR="00DA6655" w:rsidRPr="003D70BE">
        <w:rPr>
          <w:rFonts w:eastAsia="TimesNewRomanPS-ItalicMT"/>
          <w:i/>
          <w:u w:val="single"/>
        </w:rPr>
        <w:t xml:space="preserve"> </w:t>
      </w:r>
      <w:proofErr w:type="spellStart"/>
      <w:r w:rsidR="00DA6655" w:rsidRPr="003D70BE">
        <w:rPr>
          <w:rFonts w:eastAsia="TimesNewRomanPS-ItalicMT"/>
          <w:i/>
          <w:u w:val="single"/>
        </w:rPr>
        <w:t>Микроэволюция</w:t>
      </w:r>
      <w:proofErr w:type="spellEnd"/>
      <w:r w:rsidR="00DA6655" w:rsidRPr="003D70BE">
        <w:rPr>
          <w:rFonts w:eastAsia="TimesNewRomanPS-ItalicMT"/>
          <w:i/>
          <w:u w:val="single"/>
        </w:rPr>
        <w:t xml:space="preserve">  (2 часа)</w:t>
      </w:r>
    </w:p>
    <w:p w:rsidR="00DA6655" w:rsidRDefault="00DA6655" w:rsidP="00DA6655">
      <w:pPr>
        <w:rPr>
          <w:rFonts w:eastAsia="TimesNewRomanPS-ItalicMT"/>
        </w:rPr>
      </w:pPr>
      <w:r>
        <w:rPr>
          <w:rFonts w:eastAsia="TimesNewRomanPS-ItalicMT"/>
        </w:rPr>
        <w:t>Вид как генетическая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– элементарная эволюционная единица. Путь и скорость видообразования; географическое и экологическое видообразование.</w:t>
      </w:r>
    </w:p>
    <w:p w:rsidR="00DA6655" w:rsidRPr="003D70BE" w:rsidRDefault="00DA6655" w:rsidP="00DA6655">
      <w:pPr>
        <w:rPr>
          <w:rFonts w:eastAsia="TimesNewRomanPS-ItalicMT"/>
          <w:b/>
        </w:rPr>
      </w:pPr>
      <w:r w:rsidRPr="003D70BE">
        <w:rPr>
          <w:rFonts w:eastAsia="TimesNewRomanPS-ItalicMT"/>
          <w:b/>
        </w:rPr>
        <w:t>Демонстрация:</w:t>
      </w:r>
    </w:p>
    <w:p w:rsidR="00DA6655" w:rsidRDefault="00DA6655" w:rsidP="00DA6655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Схемы, иллюстрирующие процесс географического видообразования. Живые растения и животные, гербарии и коллекции,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видообразования.</w:t>
      </w:r>
    </w:p>
    <w:p w:rsidR="00DA6655" w:rsidRPr="003D70BE" w:rsidRDefault="00DA6655" w:rsidP="00DA6655">
      <w:pPr>
        <w:rPr>
          <w:rFonts w:eastAsia="TimesNewRomanPS-ItalicMT"/>
          <w:b/>
        </w:rPr>
      </w:pPr>
      <w:r w:rsidRPr="003D70BE">
        <w:rPr>
          <w:rFonts w:eastAsia="TimesNewRomanPS-ItalicMT"/>
          <w:b/>
        </w:rPr>
        <w:t>Лабораторные работы:</w:t>
      </w:r>
    </w:p>
    <w:p w:rsidR="00DA6655" w:rsidRDefault="00DA6655" w:rsidP="00DA6655">
      <w:pPr>
        <w:rPr>
          <w:rFonts w:eastAsia="TimesNewRomanPS-ItalicMT"/>
        </w:rPr>
      </w:pPr>
      <w:r>
        <w:rPr>
          <w:rFonts w:eastAsia="TimesNewRomanPS-ItalicMT"/>
        </w:rPr>
        <w:t>№ 4 «Изучение приспособленности организмов к среде обитания»</w:t>
      </w:r>
    </w:p>
    <w:p w:rsidR="003D70BE" w:rsidRDefault="00DA6655" w:rsidP="00DA6655">
      <w:pPr>
        <w:rPr>
          <w:rFonts w:eastAsia="TimesNewRomanPS-ItalicMT"/>
        </w:rPr>
      </w:pPr>
      <w:r>
        <w:rPr>
          <w:rFonts w:eastAsia="TimesNewRomanPS-ItalicMT"/>
        </w:rPr>
        <w:t>№5 «Изучение изменчивости, критериев вида, результатов искусственного отбора на сортах культурных растений»</w:t>
      </w:r>
    </w:p>
    <w:p w:rsidR="003D70BE" w:rsidRDefault="003D70BE" w:rsidP="003D70BE">
      <w:pPr>
        <w:rPr>
          <w:rFonts w:eastAsia="TimesNewRomanPS-ItalicMT"/>
        </w:rPr>
      </w:pPr>
    </w:p>
    <w:p w:rsidR="004F652D" w:rsidRDefault="00E158DA" w:rsidP="003D70BE">
      <w:pPr>
        <w:rPr>
          <w:rFonts w:eastAsia="TimesNewRomanPS-ItalicMT"/>
          <w:u w:val="single"/>
        </w:rPr>
      </w:pPr>
      <w:r>
        <w:rPr>
          <w:rFonts w:eastAsia="TimesNewRomanPS-ItalicMT"/>
          <w:u w:val="single"/>
        </w:rPr>
        <w:t>Тема 4.5</w:t>
      </w:r>
      <w:r w:rsidR="004F652D" w:rsidRPr="004F652D">
        <w:rPr>
          <w:rFonts w:eastAsia="TimesNewRomanPS-ItalicMT"/>
          <w:u w:val="single"/>
        </w:rPr>
        <w:t xml:space="preserve"> Биологические последствия адаптации. Макроэволюция.(3 часа + 1 к/р)</w:t>
      </w:r>
    </w:p>
    <w:p w:rsidR="00DA6655" w:rsidRDefault="00922AD4" w:rsidP="004F652D">
      <w:pPr>
        <w:rPr>
          <w:rFonts w:eastAsia="TimesNewRomanPS-ItalicMT"/>
        </w:rPr>
      </w:pPr>
      <w:r>
        <w:rPr>
          <w:rFonts w:eastAsia="TimesNewRomanPS-ItalicMT"/>
        </w:rPr>
        <w:t>Главные направления эволюционного процесса. Биологический прогресс и биологический регресс (</w:t>
      </w:r>
      <w:proofErr w:type="spellStart"/>
      <w:r>
        <w:rPr>
          <w:rFonts w:eastAsia="TimesNewRomanPS-ItalicMT"/>
        </w:rPr>
        <w:t>А.Н.Северцов</w:t>
      </w:r>
      <w:proofErr w:type="spellEnd"/>
      <w:r>
        <w:rPr>
          <w:rFonts w:eastAsia="TimesNewRomanPS-ItalicMT"/>
        </w:rPr>
        <w:t>).  Пути достижения биологического прогресса. Основные закономерности эволюции: дивергенция, конвергенция, параллелизм. Правила эволюции групп организмов. Результаты эволюции: многообразие видов, органическая целесообразность, постепенное  усложнение организации.</w:t>
      </w:r>
    </w:p>
    <w:p w:rsidR="00922AD4" w:rsidRPr="00922AD4" w:rsidRDefault="00922AD4" w:rsidP="004F652D">
      <w:pPr>
        <w:rPr>
          <w:rFonts w:eastAsia="TimesNewRomanPS-ItalicMT"/>
          <w:b/>
        </w:rPr>
      </w:pPr>
      <w:r w:rsidRPr="00922AD4">
        <w:rPr>
          <w:rFonts w:eastAsia="TimesNewRomanPS-ItalicMT"/>
          <w:b/>
        </w:rPr>
        <w:t>Демонстрация:</w:t>
      </w:r>
    </w:p>
    <w:p w:rsidR="00922AD4" w:rsidRDefault="00922AD4" w:rsidP="00922AD4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Примеры гомологичных и аналогичных органов, их строения и происхождения в онтогенезе. Схемы соотношения путей прогрессивной биологической эволюции. Материалы, характеризующие представителей животных и растений, внесенных в Красную книгу и находящихся под охраной государства.</w:t>
      </w:r>
    </w:p>
    <w:p w:rsidR="00922AD4" w:rsidRDefault="00922AD4" w:rsidP="00922AD4">
      <w:pPr>
        <w:rPr>
          <w:rFonts w:eastAsia="TimesNewRomanPS-ItalicMT"/>
        </w:rPr>
      </w:pPr>
    </w:p>
    <w:p w:rsidR="00922AD4" w:rsidRPr="0094405D" w:rsidRDefault="00E158DA" w:rsidP="00922AD4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4.6</w:t>
      </w:r>
      <w:r w:rsidR="00922AD4" w:rsidRPr="0094405D">
        <w:rPr>
          <w:rFonts w:eastAsia="TimesNewRomanPS-ItalicMT"/>
          <w:i/>
          <w:u w:val="single"/>
        </w:rPr>
        <w:t xml:space="preserve"> </w:t>
      </w:r>
      <w:r w:rsidR="0094405D" w:rsidRPr="0094405D">
        <w:rPr>
          <w:rFonts w:eastAsia="TimesNewRomanPS-ItalicMT"/>
          <w:i/>
          <w:u w:val="single"/>
        </w:rPr>
        <w:t xml:space="preserve">Возникновение жизни на Земле </w:t>
      </w:r>
      <w:proofErr w:type="gramStart"/>
      <w:r w:rsidR="0094405D" w:rsidRPr="0094405D">
        <w:rPr>
          <w:rFonts w:eastAsia="TimesNewRomanPS-ItalicMT"/>
          <w:i/>
          <w:u w:val="single"/>
        </w:rPr>
        <w:t xml:space="preserve">( </w:t>
      </w:r>
      <w:proofErr w:type="gramEnd"/>
      <w:r w:rsidR="0094405D" w:rsidRPr="0094405D">
        <w:rPr>
          <w:rFonts w:eastAsia="TimesNewRomanPS-ItalicMT"/>
          <w:i/>
          <w:u w:val="single"/>
        </w:rPr>
        <w:t>2 часа)</w:t>
      </w:r>
    </w:p>
    <w:p w:rsidR="0094405D" w:rsidRDefault="0094405D" w:rsidP="00922AD4">
      <w:pPr>
        <w:rPr>
          <w:rFonts w:eastAsia="TimesNewRomanPS-ItalicMT"/>
        </w:rPr>
      </w:pPr>
      <w:r>
        <w:rPr>
          <w:rFonts w:eastAsia="TimesNewRomanPS-ItalicMT"/>
        </w:rPr>
        <w:t>Органический мир как результат эволюции. Возникновение и развитие жизни на Земле. Химический, предбиологический (теория академика А.И.Опарина), биологический и социальный этапы развития живой материи. Филогенетические связи в живой природе; естественная классификация живых организмов.</w:t>
      </w:r>
    </w:p>
    <w:p w:rsidR="0094405D" w:rsidRPr="0094405D" w:rsidRDefault="0094405D" w:rsidP="00922AD4">
      <w:pPr>
        <w:rPr>
          <w:rFonts w:eastAsia="TimesNewRomanPS-ItalicMT"/>
          <w:b/>
        </w:rPr>
      </w:pPr>
      <w:r w:rsidRPr="0094405D">
        <w:rPr>
          <w:rFonts w:eastAsia="TimesNewRomanPS-ItalicMT"/>
          <w:b/>
        </w:rPr>
        <w:t>Демонстрация:</w:t>
      </w:r>
    </w:p>
    <w:p w:rsidR="0094405D" w:rsidRDefault="0094405D" w:rsidP="0094405D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 возникновения одноклеточных эукариот, многоклеточных организмов, развития царств растений и животных.</w:t>
      </w:r>
    </w:p>
    <w:p w:rsidR="0094405D" w:rsidRDefault="0094405D" w:rsidP="0094405D">
      <w:pPr>
        <w:rPr>
          <w:rFonts w:eastAsia="TimesNewRomanPS-ItalicMT"/>
        </w:rPr>
      </w:pPr>
    </w:p>
    <w:p w:rsidR="0094405D" w:rsidRDefault="0094405D" w:rsidP="0094405D">
      <w:pPr>
        <w:rPr>
          <w:rFonts w:eastAsia="TimesNewRomanPS-ItalicMT"/>
          <w:i/>
          <w:u w:val="single"/>
        </w:rPr>
      </w:pPr>
    </w:p>
    <w:p w:rsidR="0094405D" w:rsidRDefault="00E158DA" w:rsidP="0094405D">
      <w:pPr>
        <w:rPr>
          <w:rFonts w:eastAsia="TimesNewRomanPS-ItalicMT"/>
          <w:i/>
          <w:u w:val="single"/>
        </w:rPr>
      </w:pPr>
      <w:r>
        <w:rPr>
          <w:rFonts w:eastAsia="TimesNewRomanPS-ItalicMT"/>
          <w:i/>
          <w:u w:val="single"/>
        </w:rPr>
        <w:t>Тема 4.7</w:t>
      </w:r>
      <w:r w:rsidR="0094405D" w:rsidRPr="0094405D">
        <w:rPr>
          <w:rFonts w:eastAsia="TimesNewRomanPS-ItalicMT"/>
          <w:i/>
          <w:u w:val="single"/>
        </w:rPr>
        <w:t xml:space="preserve"> Развитие жизни на Земле </w:t>
      </w:r>
      <w:proofErr w:type="gramStart"/>
      <w:r w:rsidR="0094405D" w:rsidRPr="0094405D">
        <w:rPr>
          <w:rFonts w:eastAsia="TimesNewRomanPS-ItalicMT"/>
          <w:i/>
          <w:u w:val="single"/>
        </w:rPr>
        <w:t xml:space="preserve">( </w:t>
      </w:r>
      <w:proofErr w:type="gramEnd"/>
      <w:r w:rsidR="0094405D" w:rsidRPr="0094405D">
        <w:rPr>
          <w:rFonts w:eastAsia="TimesNewRomanPS-ItalicMT"/>
          <w:i/>
          <w:u w:val="single"/>
        </w:rPr>
        <w:t>3 часа)</w:t>
      </w:r>
    </w:p>
    <w:p w:rsidR="0094405D" w:rsidRDefault="0094405D" w:rsidP="0094405D">
      <w:pPr>
        <w:rPr>
          <w:rFonts w:eastAsia="TimesNewRomanPS-ItalicMT"/>
        </w:rPr>
      </w:pPr>
      <w:r>
        <w:rPr>
          <w:rFonts w:eastAsia="TimesNewRomanPS-ItalicMT"/>
        </w:rPr>
        <w:t xml:space="preserve"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 Развитие жизни на Земле в палеозойскую эру. Появление и эволюция сухопутных </w:t>
      </w:r>
      <w:r>
        <w:rPr>
          <w:rFonts w:eastAsia="TimesNewRomanPS-ItalicMT"/>
        </w:rPr>
        <w:lastRenderedPageBreak/>
        <w:t xml:space="preserve">растений. Папоротники, семенные папоротники, голосеменные растения. Возникновение позвоночных: рыбы, земноводные, пресмыкающиеся. 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 Происхождение человека. Место вида </w:t>
      </w:r>
      <w:r>
        <w:rPr>
          <w:rFonts w:eastAsia="TimesNewRomanPS-ItalicMT"/>
          <w:lang w:val="en-US"/>
        </w:rPr>
        <w:t>Homo</w:t>
      </w:r>
      <w:r w:rsidRPr="0094405D">
        <w:rPr>
          <w:rFonts w:eastAsia="TimesNewRomanPS-ItalicMT"/>
        </w:rPr>
        <w:t xml:space="preserve"> </w:t>
      </w:r>
      <w:r>
        <w:rPr>
          <w:rFonts w:eastAsia="TimesNewRomanPS-ItalicMT"/>
          <w:lang w:val="en-US"/>
        </w:rPr>
        <w:t>sapiens</w:t>
      </w:r>
      <w:r>
        <w:rPr>
          <w:rFonts w:eastAsia="TimesNewRomanPS-ItalicMT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 Свойства человека как биологического вида. Популяционная структура вида </w:t>
      </w:r>
      <w:r>
        <w:rPr>
          <w:rFonts w:eastAsia="TimesNewRomanPS-ItalicMT"/>
          <w:lang w:val="en-US"/>
        </w:rPr>
        <w:t>Homo</w:t>
      </w:r>
      <w:r w:rsidRPr="0094405D">
        <w:rPr>
          <w:rFonts w:eastAsia="TimesNewRomanPS-ItalicMT"/>
        </w:rPr>
        <w:t xml:space="preserve"> </w:t>
      </w:r>
      <w:r>
        <w:rPr>
          <w:rFonts w:eastAsia="TimesNewRomanPS-ItalicMT"/>
          <w:lang w:val="en-US"/>
        </w:rPr>
        <w:t>sapiens</w:t>
      </w:r>
      <w:r>
        <w:rPr>
          <w:rFonts w:eastAsia="TimesNewRomanPS-ItalicMT"/>
        </w:rPr>
        <w:t xml:space="preserve">; человеческие расы; </w:t>
      </w:r>
      <w:proofErr w:type="spellStart"/>
      <w:r>
        <w:rPr>
          <w:rFonts w:eastAsia="TimesNewRomanPS-ItalicMT"/>
        </w:rPr>
        <w:t>расообразование</w:t>
      </w:r>
      <w:proofErr w:type="spellEnd"/>
      <w:r>
        <w:rPr>
          <w:rFonts w:eastAsia="TimesNewRomanPS-ItalicMT"/>
        </w:rPr>
        <w:t>; единство происхождения рас. Антинаучная сущность расизма.</w:t>
      </w:r>
    </w:p>
    <w:p w:rsidR="001B17BD" w:rsidRPr="007708DC" w:rsidRDefault="001B17BD" w:rsidP="0094405D">
      <w:pPr>
        <w:rPr>
          <w:rFonts w:eastAsia="TimesNewRomanPS-ItalicMT"/>
          <w:b/>
        </w:rPr>
      </w:pPr>
      <w:r w:rsidRPr="007708DC">
        <w:rPr>
          <w:rFonts w:eastAsia="TimesNewRomanPS-ItalicMT"/>
          <w:b/>
        </w:rPr>
        <w:t>Демонстрация:</w:t>
      </w:r>
    </w:p>
    <w:p w:rsidR="001B17BD" w:rsidRDefault="001B17BD" w:rsidP="001B17BD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 развития царств живой природы</w:t>
      </w:r>
    </w:p>
    <w:p w:rsidR="001B17BD" w:rsidRDefault="004B719F" w:rsidP="001B17BD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Окаменелости, отпечатки растений в древних породах</w:t>
      </w:r>
    </w:p>
    <w:p w:rsidR="004B719F" w:rsidRPr="001B17BD" w:rsidRDefault="004B719F" w:rsidP="001B17BD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Модели скелетов человека и позвоночных животных</w:t>
      </w:r>
    </w:p>
    <w:p w:rsidR="007708DC" w:rsidRDefault="007708DC" w:rsidP="0094405D">
      <w:pPr>
        <w:rPr>
          <w:rFonts w:eastAsia="TimesNewRomanPS-ItalicMT"/>
        </w:rPr>
      </w:pPr>
    </w:p>
    <w:p w:rsidR="0094405D" w:rsidRPr="00E42B33" w:rsidRDefault="007708DC" w:rsidP="007708DC">
      <w:pPr>
        <w:rPr>
          <w:rFonts w:eastAsia="TimesNewRomanPS-ItalicMT"/>
          <w:b/>
        </w:rPr>
      </w:pPr>
      <w:r w:rsidRPr="00E42B33">
        <w:rPr>
          <w:rFonts w:eastAsia="TimesNewRomanPS-ItalicMT"/>
          <w:b/>
        </w:rPr>
        <w:t xml:space="preserve">Раздел 5. Взаимоотношения организма и среды. Основы экологии </w:t>
      </w:r>
      <w:proofErr w:type="gramStart"/>
      <w:r w:rsidRPr="00E42B33">
        <w:rPr>
          <w:rFonts w:eastAsia="TimesNewRomanPS-ItalicMT"/>
          <w:b/>
        </w:rPr>
        <w:t xml:space="preserve">( </w:t>
      </w:r>
      <w:proofErr w:type="gramEnd"/>
      <w:r w:rsidRPr="00E42B33">
        <w:rPr>
          <w:rFonts w:eastAsia="TimesNewRomanPS-ItalicMT"/>
          <w:b/>
        </w:rPr>
        <w:t>5 часов + 1 к/р)</w:t>
      </w:r>
    </w:p>
    <w:p w:rsidR="007708DC" w:rsidRDefault="007708DC" w:rsidP="007708DC">
      <w:pPr>
        <w:rPr>
          <w:rFonts w:eastAsia="TimesNewRomanPS-ItalicMT"/>
        </w:rPr>
      </w:pPr>
    </w:p>
    <w:p w:rsidR="007708DC" w:rsidRPr="00E42B33" w:rsidRDefault="007708DC" w:rsidP="007708DC">
      <w:pPr>
        <w:rPr>
          <w:rFonts w:eastAsia="TimesNewRomanPS-ItalicMT"/>
          <w:i/>
          <w:u w:val="single"/>
        </w:rPr>
      </w:pPr>
      <w:r w:rsidRPr="00E42B33">
        <w:rPr>
          <w:rFonts w:eastAsia="TimesNewRomanPS-ItalicMT"/>
          <w:i/>
          <w:u w:val="single"/>
        </w:rPr>
        <w:t>Тема 5.1 Биосфера, ее структура и функции (3 часа)</w:t>
      </w:r>
    </w:p>
    <w:p w:rsidR="007708DC" w:rsidRDefault="007708DC" w:rsidP="007708DC">
      <w:pPr>
        <w:rPr>
          <w:rFonts w:eastAsia="TimesNewRomanPS-ItalicMT"/>
        </w:rPr>
      </w:pPr>
      <w:r>
        <w:rPr>
          <w:rFonts w:eastAsia="TimesNewRomanPS-ItalicMT"/>
        </w:rPr>
        <w:t xml:space="preserve">Биосфера – живая оболочка планеты. Структура биосферы. Компоненты биосферы: живое вещество, видовой состав, разнообразие и вклад в биомассу. </w:t>
      </w:r>
      <w:proofErr w:type="spellStart"/>
      <w:r>
        <w:rPr>
          <w:rFonts w:eastAsia="TimesNewRomanPS-ItalicMT"/>
        </w:rPr>
        <w:t>Биокосное</w:t>
      </w:r>
      <w:proofErr w:type="spellEnd"/>
      <w:r>
        <w:rPr>
          <w:rFonts w:eastAsia="TimesNewRomanPS-ItalicMT"/>
        </w:rPr>
        <w:t xml:space="preserve"> и косное вещество биосферы (В.И.Вернадский).</w:t>
      </w:r>
      <w:r w:rsidR="00082C50">
        <w:rPr>
          <w:rFonts w:eastAsia="TimesNewRomanPS-ItalicMT"/>
        </w:rPr>
        <w:t xml:space="preserve"> Круговорот веще</w:t>
      </w:r>
      <w:proofErr w:type="gramStart"/>
      <w:r w:rsidR="00082C50">
        <w:rPr>
          <w:rFonts w:eastAsia="TimesNewRomanPS-ItalicMT"/>
        </w:rPr>
        <w:t>ств в пр</w:t>
      </w:r>
      <w:proofErr w:type="gramEnd"/>
      <w:r w:rsidR="00082C50">
        <w:rPr>
          <w:rFonts w:eastAsia="TimesNewRomanPS-ItalicMT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="00082C50">
        <w:rPr>
          <w:rFonts w:eastAsia="TimesNewRomanPS-ItalicMT"/>
        </w:rPr>
        <w:t>консументы</w:t>
      </w:r>
      <w:proofErr w:type="spellEnd"/>
      <w:r w:rsidR="00082C50">
        <w:rPr>
          <w:rFonts w:eastAsia="TimesNewRomanPS-ItalicMT"/>
        </w:rPr>
        <w:t xml:space="preserve">, </w:t>
      </w:r>
      <w:proofErr w:type="spellStart"/>
      <w:r w:rsidR="00082C50">
        <w:rPr>
          <w:rFonts w:eastAsia="TimesNewRomanPS-ItalicMT"/>
        </w:rPr>
        <w:t>редуценты</w:t>
      </w:r>
      <w:proofErr w:type="spellEnd"/>
      <w:r w:rsidR="00082C50">
        <w:rPr>
          <w:rFonts w:eastAsia="TimesNewRomanPS-ItalicMT"/>
        </w:rPr>
        <w:t>. Биоценозы: видовое разнообразие, плотность популяций, биомасса. Абиотические факторы среды. Роль температуры, освещенности, влажности и других факторов в жизнедеятельности сообществ. Интенсивность действия фак</w:t>
      </w:r>
      <w:r w:rsidR="00E42B33">
        <w:rPr>
          <w:rFonts w:eastAsia="TimesNewRomanPS-ItalicMT"/>
        </w:rPr>
        <w:t>тора среды; ограничивающий фактор. Взаимодействие факторов среды, пределы выносливости. Биотические факторы среды.  Цепи и сети питания. Экологические пирамиды: чисел, биомассы, энергии. Смена биоценозов. Причины смены  биоценозов; формирование новых сообществ. Формы взаимоотношений между организмами.  Позитивные отношения: хищничество, паразитизм, конкуренция. Нейтральные отношения – нейтрализм.</w:t>
      </w:r>
    </w:p>
    <w:p w:rsidR="00E42B33" w:rsidRPr="00E42B33" w:rsidRDefault="00E42B33" w:rsidP="007708DC">
      <w:pPr>
        <w:rPr>
          <w:rFonts w:eastAsia="TimesNewRomanPS-ItalicMT"/>
          <w:b/>
        </w:rPr>
      </w:pPr>
      <w:r w:rsidRPr="00E42B33">
        <w:rPr>
          <w:rFonts w:eastAsia="TimesNewRomanPS-ItalicMT"/>
          <w:b/>
        </w:rPr>
        <w:t>Демонстрация:</w:t>
      </w:r>
    </w:p>
    <w:p w:rsidR="00E42B33" w:rsidRDefault="00E42B33" w:rsidP="00E42B33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Схемы, иллюстрирующие структуру биосферы и характеризующие ее отдельные составные части</w:t>
      </w:r>
    </w:p>
    <w:p w:rsidR="00E42B33" w:rsidRDefault="00E42B33" w:rsidP="00E42B33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Таблицы видового состава и разнообразия живых организмов биосферы</w:t>
      </w:r>
    </w:p>
    <w:p w:rsidR="00E42B33" w:rsidRDefault="00E42B33" w:rsidP="00E42B33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Схемы круговорота веще</w:t>
      </w:r>
      <w:proofErr w:type="gramStart"/>
      <w:r>
        <w:rPr>
          <w:rFonts w:eastAsia="TimesNewRomanPS-ItalicMT"/>
        </w:rPr>
        <w:t>ств пр</w:t>
      </w:r>
      <w:proofErr w:type="gramEnd"/>
      <w:r>
        <w:rPr>
          <w:rFonts w:eastAsia="TimesNewRomanPS-ItalicMT"/>
        </w:rPr>
        <w:t>ироде</w:t>
      </w:r>
    </w:p>
    <w:p w:rsidR="00E42B33" w:rsidRDefault="00E42B33" w:rsidP="00E42B33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Примеры симбиоза между представителями различных царств живой природы</w:t>
      </w:r>
    </w:p>
    <w:p w:rsidR="00E42B33" w:rsidRPr="00E42B33" w:rsidRDefault="00E42B33" w:rsidP="00E42B33">
      <w:pPr>
        <w:rPr>
          <w:rFonts w:eastAsia="TimesNewRomanPS-ItalicMT"/>
          <w:b/>
        </w:rPr>
      </w:pPr>
      <w:r w:rsidRPr="00E42B33">
        <w:rPr>
          <w:rFonts w:eastAsia="TimesNewRomanPS-ItalicMT"/>
          <w:b/>
        </w:rPr>
        <w:t>Лабораторные и практические работы:</w:t>
      </w:r>
    </w:p>
    <w:p w:rsidR="00E42B33" w:rsidRDefault="00E42B33" w:rsidP="00E42B33">
      <w:pPr>
        <w:rPr>
          <w:rFonts w:eastAsia="TimesNewRomanPS-ItalicMT"/>
        </w:rPr>
      </w:pPr>
      <w:r>
        <w:rPr>
          <w:rFonts w:eastAsia="TimesNewRomanPS-ItalicMT"/>
        </w:rPr>
        <w:t>Л/</w:t>
      </w:r>
      <w:proofErr w:type="gramStart"/>
      <w:r>
        <w:rPr>
          <w:rFonts w:eastAsia="TimesNewRomanPS-ItalicMT"/>
        </w:rPr>
        <w:t>р</w:t>
      </w:r>
      <w:proofErr w:type="gramEnd"/>
      <w:r>
        <w:rPr>
          <w:rFonts w:eastAsia="TimesNewRomanPS-ItalicMT"/>
        </w:rPr>
        <w:t xml:space="preserve"> №6 «Составление схем передачи веществ и энергии (цепей питания)»</w:t>
      </w:r>
    </w:p>
    <w:p w:rsidR="00E42B33" w:rsidRDefault="00E42B33" w:rsidP="00E42B33">
      <w:pPr>
        <w:rPr>
          <w:rFonts w:eastAsia="TimesNewRomanPS-ItalicMT"/>
        </w:rPr>
      </w:pPr>
      <w:r>
        <w:rPr>
          <w:rFonts w:eastAsia="TimesNewRomanPS-ItalicMT"/>
        </w:rPr>
        <w:t>Пр.р.№2 «Изучение и описание экосистемы своей местности, выявление типов взаимодействия разных видов в данной экосистеме»</w:t>
      </w:r>
    </w:p>
    <w:p w:rsidR="00E42B33" w:rsidRDefault="00E42B33" w:rsidP="00E42B33">
      <w:pPr>
        <w:rPr>
          <w:rFonts w:eastAsia="TimesNewRomanPS-ItalicMT"/>
        </w:rPr>
      </w:pPr>
    </w:p>
    <w:p w:rsidR="00E42B33" w:rsidRPr="00E42B33" w:rsidRDefault="00E42B33" w:rsidP="00E42B33">
      <w:pPr>
        <w:rPr>
          <w:rFonts w:eastAsia="TimesNewRomanPS-ItalicMT"/>
          <w:i/>
          <w:u w:val="single"/>
        </w:rPr>
      </w:pPr>
      <w:r w:rsidRPr="00E42B33">
        <w:rPr>
          <w:rFonts w:eastAsia="TimesNewRomanPS-ItalicMT"/>
          <w:i/>
          <w:u w:val="single"/>
        </w:rPr>
        <w:t xml:space="preserve">Тема 5.2 Биосфера и человек </w:t>
      </w:r>
      <w:proofErr w:type="gramStart"/>
      <w:r w:rsidRPr="00E42B33">
        <w:rPr>
          <w:rFonts w:eastAsia="TimesNewRomanPS-ItalicMT"/>
          <w:i/>
          <w:u w:val="single"/>
        </w:rPr>
        <w:t xml:space="preserve">( </w:t>
      </w:r>
      <w:proofErr w:type="gramEnd"/>
      <w:r w:rsidRPr="00E42B33">
        <w:rPr>
          <w:rFonts w:eastAsia="TimesNewRomanPS-ItalicMT"/>
          <w:i/>
          <w:u w:val="single"/>
        </w:rPr>
        <w:t>2 часа +  1 ч к/р)</w:t>
      </w:r>
    </w:p>
    <w:p w:rsidR="00E42B33" w:rsidRDefault="00E42B33" w:rsidP="00E42B33">
      <w:pPr>
        <w:rPr>
          <w:rFonts w:eastAsia="TimesNewRomanPS-ItalicMT"/>
        </w:rPr>
      </w:pPr>
      <w:r>
        <w:rPr>
          <w:rFonts w:eastAsia="TimesNewRomanPS-ItalicMT"/>
        </w:rPr>
        <w:t>Природные ресурсы и их использование. 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памятников природы, обеспечение природными ресурсами населения планеты.</w:t>
      </w:r>
    </w:p>
    <w:p w:rsidR="00982A01" w:rsidRPr="00982A01" w:rsidRDefault="00982A01" w:rsidP="00E42B33">
      <w:pPr>
        <w:rPr>
          <w:rFonts w:eastAsia="TimesNewRomanPS-ItalicMT"/>
          <w:b/>
        </w:rPr>
      </w:pPr>
      <w:r w:rsidRPr="00982A01">
        <w:rPr>
          <w:rFonts w:eastAsia="TimesNewRomanPS-ItalicMT"/>
          <w:b/>
        </w:rPr>
        <w:t>Демонстрация:</w:t>
      </w:r>
    </w:p>
    <w:p w:rsidR="00982A01" w:rsidRDefault="00982A01" w:rsidP="00982A01">
      <w:pPr>
        <w:pStyle w:val="a3"/>
        <w:numPr>
          <w:ilvl w:val="0"/>
          <w:numId w:val="29"/>
        </w:numPr>
        <w:rPr>
          <w:rFonts w:eastAsia="TimesNewRomanPS-ItalicMT"/>
        </w:rPr>
      </w:pPr>
      <w:r>
        <w:rPr>
          <w:rFonts w:eastAsia="TimesNewRomanPS-ItalicMT"/>
        </w:rPr>
        <w:t>Карты заповедных территорий нашей страны</w:t>
      </w:r>
    </w:p>
    <w:p w:rsidR="00982A01" w:rsidRPr="00982A01" w:rsidRDefault="00982A01" w:rsidP="00982A01">
      <w:pPr>
        <w:rPr>
          <w:rFonts w:eastAsia="TimesNewRomanPS-ItalicMT"/>
          <w:b/>
        </w:rPr>
      </w:pPr>
      <w:r w:rsidRPr="00982A01">
        <w:rPr>
          <w:rFonts w:eastAsia="TimesNewRomanPS-ItalicMT"/>
          <w:b/>
        </w:rPr>
        <w:t>Лабораторные работы:</w:t>
      </w:r>
    </w:p>
    <w:p w:rsidR="00982A01" w:rsidRDefault="00982A01" w:rsidP="00982A01">
      <w:pPr>
        <w:rPr>
          <w:rFonts w:eastAsia="TimesNewRomanPS-ItalicMT"/>
        </w:rPr>
      </w:pPr>
      <w:r>
        <w:rPr>
          <w:rFonts w:eastAsia="TimesNewRomanPS-ItalicMT"/>
        </w:rPr>
        <w:t>№7 «Анализ и оценка последствий деятельности человека в экосистемах»</w:t>
      </w:r>
    </w:p>
    <w:p w:rsidR="0058029F" w:rsidRDefault="0058029F" w:rsidP="00982A01">
      <w:pPr>
        <w:rPr>
          <w:rFonts w:eastAsia="TimesNewRomanPS-ItalicMT"/>
        </w:rPr>
      </w:pPr>
    </w:p>
    <w:p w:rsidR="0058029F" w:rsidRDefault="0058029F" w:rsidP="00982A01">
      <w:pPr>
        <w:rPr>
          <w:rFonts w:eastAsia="TimesNewRomanPS-ItalicMT"/>
        </w:rPr>
      </w:pPr>
    </w:p>
    <w:p w:rsidR="0058029F" w:rsidRDefault="0058029F" w:rsidP="00982A01">
      <w:pPr>
        <w:rPr>
          <w:rFonts w:eastAsia="TimesNewRomanPS-ItalicMT"/>
        </w:rPr>
      </w:pPr>
    </w:p>
    <w:p w:rsidR="00900233" w:rsidRDefault="00900233" w:rsidP="00982A01">
      <w:pPr>
        <w:rPr>
          <w:rFonts w:eastAsia="TimesNewRomanPS-ItalicMT"/>
        </w:rPr>
      </w:pPr>
    </w:p>
    <w:p w:rsidR="00900233" w:rsidRDefault="00900233" w:rsidP="00982A01">
      <w:pPr>
        <w:rPr>
          <w:rFonts w:eastAsia="TimesNewRomanPS-ItalicMT"/>
        </w:rPr>
      </w:pPr>
    </w:p>
    <w:p w:rsidR="00900233" w:rsidRDefault="00900233" w:rsidP="00982A01">
      <w:pPr>
        <w:rPr>
          <w:rFonts w:eastAsia="TimesNewRomanPS-ItalicMT"/>
        </w:rPr>
      </w:pPr>
    </w:p>
    <w:p w:rsidR="00900233" w:rsidRDefault="00900233" w:rsidP="00982A01">
      <w:pPr>
        <w:rPr>
          <w:rFonts w:eastAsia="TimesNewRomanPS-ItalicMT"/>
        </w:rPr>
      </w:pPr>
    </w:p>
    <w:p w:rsidR="00900233" w:rsidRPr="00900233" w:rsidRDefault="0058029F" w:rsidP="00900233">
      <w:pPr>
        <w:jc w:val="center"/>
        <w:rPr>
          <w:rFonts w:eastAsia="TimesNewRomanPS-ItalicMT"/>
          <w:b/>
        </w:rPr>
      </w:pPr>
      <w:r w:rsidRPr="0058029F">
        <w:rPr>
          <w:rFonts w:eastAsia="TimesNewRomanPS-ItalicMT"/>
          <w:b/>
        </w:rPr>
        <w:lastRenderedPageBreak/>
        <w:t xml:space="preserve">ТЕМАТИЧЕСКОЕ ПЛАНИРОВАНИЕ </w:t>
      </w:r>
      <w:r>
        <w:rPr>
          <w:rFonts w:eastAsia="TimesNewRomanPS-ItalicMT"/>
          <w:b/>
        </w:rPr>
        <w:t xml:space="preserve"> УЧЕБНОГО ПРЕДМЕТА БИОЛОГИЯ</w:t>
      </w:r>
    </w:p>
    <w:p w:rsidR="007509EA" w:rsidRPr="007509EA" w:rsidRDefault="007509EA" w:rsidP="007509EA">
      <w:pPr>
        <w:pStyle w:val="ParagraphStyle"/>
        <w:spacing w:before="120" w:after="120" w:line="276" w:lineRule="auto"/>
        <w:jc w:val="center"/>
        <w:rPr>
          <w:rFonts w:ascii="Times New Roman" w:hAnsi="Times New Roman"/>
          <w:b/>
          <w:bCs/>
          <w:color w:val="000000"/>
        </w:rPr>
      </w:pPr>
      <w:r w:rsidRPr="00151033">
        <w:rPr>
          <w:rFonts w:ascii="Times New Roman" w:hAnsi="Times New Roman"/>
          <w:b/>
          <w:bCs/>
          <w:color w:val="000000"/>
        </w:rPr>
        <w:t>Тематическое планирование</w:t>
      </w:r>
      <w:r>
        <w:rPr>
          <w:rFonts w:ascii="Times New Roman" w:hAnsi="Times New Roman"/>
          <w:b/>
          <w:bCs/>
          <w:color w:val="000000"/>
        </w:rPr>
        <w:t xml:space="preserve"> по курсу «Биология. Общие закономерности» - 9 класс</w:t>
      </w:r>
    </w:p>
    <w:tbl>
      <w:tblPr>
        <w:tblStyle w:val="a4"/>
        <w:tblW w:w="0" w:type="auto"/>
        <w:tblLook w:val="01E0"/>
      </w:tblPr>
      <w:tblGrid>
        <w:gridCol w:w="571"/>
        <w:gridCol w:w="2856"/>
        <w:gridCol w:w="967"/>
        <w:gridCol w:w="3173"/>
        <w:gridCol w:w="3115"/>
      </w:tblGrid>
      <w:tr w:rsidR="007509EA" w:rsidTr="00E158DA">
        <w:tc>
          <w:tcPr>
            <w:tcW w:w="571" w:type="dxa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 xml:space="preserve">№ </w:t>
            </w:r>
            <w:proofErr w:type="gramStart"/>
            <w:r w:rsidRPr="00D9207F">
              <w:rPr>
                <w:b/>
              </w:rPr>
              <w:t>п</w:t>
            </w:r>
            <w:proofErr w:type="gramEnd"/>
            <w:r w:rsidRPr="00D9207F">
              <w:rPr>
                <w:b/>
              </w:rPr>
              <w:t>/п</w:t>
            </w:r>
          </w:p>
        </w:tc>
        <w:tc>
          <w:tcPr>
            <w:tcW w:w="2856" w:type="dxa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 xml:space="preserve">Тема </w:t>
            </w:r>
          </w:p>
        </w:tc>
        <w:tc>
          <w:tcPr>
            <w:tcW w:w="967" w:type="dxa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>Всего часов</w:t>
            </w:r>
          </w:p>
        </w:tc>
        <w:tc>
          <w:tcPr>
            <w:tcW w:w="3173" w:type="dxa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>Практические и лабораторные работы</w:t>
            </w:r>
          </w:p>
        </w:tc>
        <w:tc>
          <w:tcPr>
            <w:tcW w:w="3115" w:type="dxa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>Контрольные работы</w:t>
            </w:r>
          </w:p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1.</w:t>
            </w:r>
          </w:p>
        </w:tc>
        <w:tc>
          <w:tcPr>
            <w:tcW w:w="2856" w:type="dxa"/>
          </w:tcPr>
          <w:p w:rsidR="007509EA" w:rsidRDefault="007509EA" w:rsidP="003B512A">
            <w:pPr>
              <w:jc w:val="center"/>
            </w:pPr>
            <w:r>
              <w:t>Введение.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1</w:t>
            </w:r>
          </w:p>
        </w:tc>
        <w:tc>
          <w:tcPr>
            <w:tcW w:w="3173" w:type="dxa"/>
          </w:tcPr>
          <w:p w:rsidR="007509EA" w:rsidRDefault="007509EA" w:rsidP="003B512A">
            <w:pPr>
              <w:jc w:val="center"/>
            </w:pPr>
          </w:p>
        </w:tc>
        <w:tc>
          <w:tcPr>
            <w:tcW w:w="3115" w:type="dxa"/>
          </w:tcPr>
          <w:p w:rsidR="007509EA" w:rsidRDefault="007509EA" w:rsidP="003B512A">
            <w:pPr>
              <w:jc w:val="center"/>
            </w:pPr>
          </w:p>
        </w:tc>
      </w:tr>
      <w:tr w:rsidR="00E158DA" w:rsidTr="00E158DA">
        <w:tc>
          <w:tcPr>
            <w:tcW w:w="571" w:type="dxa"/>
          </w:tcPr>
          <w:p w:rsidR="00E158DA" w:rsidRDefault="00E158DA" w:rsidP="003B512A">
            <w:pPr>
              <w:jc w:val="center"/>
            </w:pPr>
            <w:r>
              <w:t>2.</w:t>
            </w:r>
          </w:p>
        </w:tc>
        <w:tc>
          <w:tcPr>
            <w:tcW w:w="2856" w:type="dxa"/>
          </w:tcPr>
          <w:p w:rsidR="00E158DA" w:rsidRDefault="00E158DA" w:rsidP="00E158DA">
            <w:r>
              <w:t>Многообразие живого мира. Уровни организации и основные свойства живых организмов.</w:t>
            </w:r>
          </w:p>
        </w:tc>
        <w:tc>
          <w:tcPr>
            <w:tcW w:w="967" w:type="dxa"/>
          </w:tcPr>
          <w:p w:rsidR="00E158DA" w:rsidRDefault="00E158DA" w:rsidP="003B512A">
            <w:pPr>
              <w:jc w:val="center"/>
            </w:pPr>
            <w:r>
              <w:t>2</w:t>
            </w:r>
          </w:p>
        </w:tc>
        <w:tc>
          <w:tcPr>
            <w:tcW w:w="3173" w:type="dxa"/>
          </w:tcPr>
          <w:p w:rsidR="00E158DA" w:rsidRDefault="00E158DA" w:rsidP="003B512A">
            <w:pPr>
              <w:jc w:val="center"/>
            </w:pPr>
          </w:p>
        </w:tc>
        <w:tc>
          <w:tcPr>
            <w:tcW w:w="3115" w:type="dxa"/>
          </w:tcPr>
          <w:p w:rsidR="00E158DA" w:rsidRDefault="00E158DA" w:rsidP="003B512A">
            <w:pPr>
              <w:jc w:val="center"/>
            </w:pPr>
          </w:p>
        </w:tc>
      </w:tr>
      <w:tr w:rsidR="007509EA" w:rsidTr="00E158DA">
        <w:tc>
          <w:tcPr>
            <w:tcW w:w="10682" w:type="dxa"/>
            <w:gridSpan w:val="5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>Раздел 1. Структурная о</w:t>
            </w:r>
            <w:r w:rsidR="00F137FC">
              <w:rPr>
                <w:b/>
              </w:rPr>
              <w:t>рганизация живых организмов ( 12</w:t>
            </w:r>
            <w:r w:rsidRPr="00D9207F">
              <w:rPr>
                <w:b/>
              </w:rPr>
              <w:t xml:space="preserve"> часов + 1 </w:t>
            </w:r>
            <w:proofErr w:type="spellStart"/>
            <w:r w:rsidRPr="00D9207F">
              <w:rPr>
                <w:b/>
              </w:rPr>
              <w:t>контр</w:t>
            </w:r>
            <w:proofErr w:type="gramStart"/>
            <w:r w:rsidRPr="00D9207F">
              <w:rPr>
                <w:b/>
              </w:rPr>
              <w:t>.р</w:t>
            </w:r>
            <w:proofErr w:type="gramEnd"/>
            <w:r w:rsidRPr="00D9207F">
              <w:rPr>
                <w:b/>
              </w:rPr>
              <w:t>абота</w:t>
            </w:r>
            <w:proofErr w:type="spellEnd"/>
            <w:r w:rsidRPr="00D9207F">
              <w:rPr>
                <w:b/>
              </w:rPr>
              <w:t>)</w:t>
            </w:r>
          </w:p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3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1.1. Химическая организация клетки.</w:t>
            </w:r>
          </w:p>
        </w:tc>
        <w:tc>
          <w:tcPr>
            <w:tcW w:w="967" w:type="dxa"/>
          </w:tcPr>
          <w:p w:rsidR="007509EA" w:rsidRDefault="00F137FC" w:rsidP="003B512A">
            <w:pPr>
              <w:jc w:val="center"/>
            </w:pPr>
            <w:r>
              <w:t>4</w:t>
            </w:r>
          </w:p>
        </w:tc>
        <w:tc>
          <w:tcPr>
            <w:tcW w:w="3173" w:type="dxa"/>
          </w:tcPr>
          <w:p w:rsidR="007509EA" w:rsidRDefault="007509EA" w:rsidP="003B512A">
            <w:pPr>
              <w:jc w:val="center"/>
            </w:pPr>
          </w:p>
        </w:tc>
        <w:tc>
          <w:tcPr>
            <w:tcW w:w="3115" w:type="dxa"/>
          </w:tcPr>
          <w:p w:rsidR="007509EA" w:rsidRDefault="007509EA" w:rsidP="003B512A">
            <w:pPr>
              <w:jc w:val="center"/>
            </w:pPr>
          </w:p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4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1.2. Обмен веществ и преобразование энергии в клетке.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3</w:t>
            </w:r>
          </w:p>
        </w:tc>
        <w:tc>
          <w:tcPr>
            <w:tcW w:w="3173" w:type="dxa"/>
          </w:tcPr>
          <w:p w:rsidR="007509EA" w:rsidRDefault="007509EA" w:rsidP="003B512A">
            <w:pPr>
              <w:jc w:val="center"/>
            </w:pPr>
          </w:p>
        </w:tc>
        <w:tc>
          <w:tcPr>
            <w:tcW w:w="3115" w:type="dxa"/>
          </w:tcPr>
          <w:p w:rsidR="007509EA" w:rsidRDefault="007509EA" w:rsidP="003B512A">
            <w:pPr>
              <w:jc w:val="center"/>
            </w:pPr>
          </w:p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5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1.3. Строение и функции клеток.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6</w:t>
            </w:r>
          </w:p>
        </w:tc>
        <w:tc>
          <w:tcPr>
            <w:tcW w:w="3173" w:type="dxa"/>
          </w:tcPr>
          <w:p w:rsidR="007509EA" w:rsidRDefault="007509EA" w:rsidP="003B512A">
            <w:r>
              <w:t>Л/</w:t>
            </w:r>
            <w:proofErr w:type="gramStart"/>
            <w:r>
              <w:t>р</w:t>
            </w:r>
            <w:proofErr w:type="gramEnd"/>
            <w:r>
              <w:t xml:space="preserve"> №1 «Изучение клеток бактерий, растений и животных на готовых микропрепаратах»</w:t>
            </w:r>
          </w:p>
        </w:tc>
        <w:tc>
          <w:tcPr>
            <w:tcW w:w="3115" w:type="dxa"/>
          </w:tcPr>
          <w:p w:rsidR="007509EA" w:rsidRDefault="007509EA" w:rsidP="003B512A">
            <w:r>
              <w:t>Контрольная работа пол теме «Структурная организация живых организмов»</w:t>
            </w:r>
          </w:p>
        </w:tc>
      </w:tr>
      <w:tr w:rsidR="007509EA" w:rsidTr="00E158DA">
        <w:tc>
          <w:tcPr>
            <w:tcW w:w="10682" w:type="dxa"/>
            <w:gridSpan w:val="5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 xml:space="preserve">Раздел 2. Размножение и индивидуальное развитие организмов </w:t>
            </w:r>
            <w:proofErr w:type="gramStart"/>
            <w:r w:rsidRPr="00D9207F">
              <w:rPr>
                <w:b/>
              </w:rPr>
              <w:t xml:space="preserve">( </w:t>
            </w:r>
            <w:proofErr w:type="gramEnd"/>
            <w:r w:rsidRPr="00D9207F">
              <w:rPr>
                <w:b/>
              </w:rPr>
              <w:t>5 часов)</w:t>
            </w:r>
          </w:p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6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2.1. Размножение организмов.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2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7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2.2. Индивидуальное развитие организмов (онтогенез)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3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10682" w:type="dxa"/>
            <w:gridSpan w:val="5"/>
          </w:tcPr>
          <w:p w:rsidR="007509EA" w:rsidRPr="00D9207F" w:rsidRDefault="007509EA" w:rsidP="003B512A">
            <w:pPr>
              <w:jc w:val="center"/>
              <w:rPr>
                <w:b/>
              </w:rPr>
            </w:pPr>
            <w:r w:rsidRPr="00D9207F">
              <w:rPr>
                <w:b/>
              </w:rPr>
              <w:t xml:space="preserve">Раздел 3. Наследственность и изменчивость организмов (20 часов + 1 </w:t>
            </w:r>
            <w:proofErr w:type="spellStart"/>
            <w:r w:rsidRPr="00D9207F">
              <w:rPr>
                <w:b/>
              </w:rPr>
              <w:t>контр</w:t>
            </w:r>
            <w:proofErr w:type="gramStart"/>
            <w:r w:rsidRPr="00D9207F">
              <w:rPr>
                <w:b/>
              </w:rPr>
              <w:t>.р</w:t>
            </w:r>
            <w:proofErr w:type="gramEnd"/>
            <w:r w:rsidRPr="00D9207F">
              <w:rPr>
                <w:b/>
              </w:rPr>
              <w:t>абота</w:t>
            </w:r>
            <w:proofErr w:type="spellEnd"/>
            <w:r w:rsidRPr="00D9207F">
              <w:rPr>
                <w:b/>
              </w:rPr>
              <w:t>)</w:t>
            </w:r>
          </w:p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8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3.1. Закономерности наследования признаков.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10</w:t>
            </w:r>
          </w:p>
        </w:tc>
        <w:tc>
          <w:tcPr>
            <w:tcW w:w="3173" w:type="dxa"/>
          </w:tcPr>
          <w:p w:rsidR="007509EA" w:rsidRDefault="007509EA" w:rsidP="003B512A">
            <w:r>
              <w:t>Пр.р.№1 «Решение генетических задач и составление родословных»</w:t>
            </w:r>
          </w:p>
        </w:tc>
        <w:tc>
          <w:tcPr>
            <w:tcW w:w="3115" w:type="dxa"/>
          </w:tcPr>
          <w:p w:rsidR="007509EA" w:rsidRDefault="007509EA" w:rsidP="003B512A">
            <w:r>
              <w:t>Полугодовая контрольная работа</w:t>
            </w:r>
          </w:p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9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3.2. Закономерности изменчивости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6</w:t>
            </w:r>
          </w:p>
        </w:tc>
        <w:tc>
          <w:tcPr>
            <w:tcW w:w="3173" w:type="dxa"/>
          </w:tcPr>
          <w:p w:rsidR="007509EA" w:rsidRDefault="007509EA" w:rsidP="003B512A">
            <w:r>
              <w:t>Л/</w:t>
            </w:r>
            <w:proofErr w:type="gramStart"/>
            <w:r>
              <w:t>р</w:t>
            </w:r>
            <w:proofErr w:type="gramEnd"/>
            <w:r>
              <w:t xml:space="preserve"> №2 «Построение вариационной кривой (размеры листьев растений, антропометрические данные учащихся)»</w:t>
            </w:r>
          </w:p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E158DA" w:rsidP="003B512A">
            <w:pPr>
              <w:jc w:val="center"/>
            </w:pPr>
            <w:r>
              <w:t>10</w:t>
            </w:r>
            <w:r w:rsidR="007509EA">
              <w:t>.</w:t>
            </w:r>
          </w:p>
        </w:tc>
        <w:tc>
          <w:tcPr>
            <w:tcW w:w="2856" w:type="dxa"/>
          </w:tcPr>
          <w:p w:rsidR="007509EA" w:rsidRDefault="007509EA" w:rsidP="003B512A">
            <w:r>
              <w:t>3.3. Селекция растений, животных, микроорганизмов.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5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>
            <w:r>
              <w:t>Контрольная работа по теме «Наследственность и изменчивость организмов»</w:t>
            </w:r>
          </w:p>
        </w:tc>
      </w:tr>
      <w:tr w:rsidR="007509EA" w:rsidTr="00E158DA">
        <w:tc>
          <w:tcPr>
            <w:tcW w:w="10682" w:type="dxa"/>
            <w:gridSpan w:val="5"/>
          </w:tcPr>
          <w:p w:rsidR="007509EA" w:rsidRPr="00C97C51" w:rsidRDefault="007509EA" w:rsidP="003B512A">
            <w:pPr>
              <w:jc w:val="center"/>
              <w:rPr>
                <w:b/>
              </w:rPr>
            </w:pPr>
            <w:r w:rsidRPr="00C97C51">
              <w:rPr>
                <w:b/>
              </w:rPr>
              <w:t>Раздел 4. Э</w:t>
            </w:r>
            <w:r w:rsidR="00E158DA">
              <w:rPr>
                <w:b/>
              </w:rPr>
              <w:t>волюция живого мира на Земле (19</w:t>
            </w:r>
            <w:r w:rsidRPr="00C97C51">
              <w:rPr>
                <w:b/>
              </w:rPr>
              <w:t xml:space="preserve"> ч + 1 к.р.)</w:t>
            </w:r>
          </w:p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11.</w:t>
            </w:r>
          </w:p>
        </w:tc>
        <w:tc>
          <w:tcPr>
            <w:tcW w:w="2856" w:type="dxa"/>
          </w:tcPr>
          <w:p w:rsidR="007509EA" w:rsidRDefault="00303FE2" w:rsidP="003B512A">
            <w:r>
              <w:t>4.1</w:t>
            </w:r>
            <w:r w:rsidR="007509EA">
              <w:t xml:space="preserve">. Развитие биологии в </w:t>
            </w:r>
            <w:proofErr w:type="spellStart"/>
            <w:r w:rsidR="007509EA">
              <w:t>додарвиновский</w:t>
            </w:r>
            <w:proofErr w:type="spellEnd"/>
            <w:r w:rsidR="007509EA">
              <w:t xml:space="preserve"> период.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2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12.</w:t>
            </w:r>
          </w:p>
        </w:tc>
        <w:tc>
          <w:tcPr>
            <w:tcW w:w="2856" w:type="dxa"/>
          </w:tcPr>
          <w:p w:rsidR="007509EA" w:rsidRDefault="00303FE2" w:rsidP="003B512A">
            <w:r>
              <w:t>4.2</w:t>
            </w:r>
            <w:r w:rsidR="007509EA">
              <w:t>. Теория Ч.Дарвина о происхождении видов путем естественного отбора.</w:t>
            </w:r>
          </w:p>
        </w:tc>
        <w:tc>
          <w:tcPr>
            <w:tcW w:w="967" w:type="dxa"/>
          </w:tcPr>
          <w:p w:rsidR="007509EA" w:rsidRDefault="00C33F17" w:rsidP="003B512A">
            <w:pPr>
              <w:jc w:val="center"/>
            </w:pPr>
            <w:r>
              <w:t>3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13.</w:t>
            </w:r>
          </w:p>
        </w:tc>
        <w:tc>
          <w:tcPr>
            <w:tcW w:w="2856" w:type="dxa"/>
          </w:tcPr>
          <w:p w:rsidR="007509EA" w:rsidRDefault="00303FE2" w:rsidP="003B512A">
            <w:r>
              <w:t>4.3</w:t>
            </w:r>
            <w:r w:rsidR="007509EA">
              <w:t>. Приспособленность организмов к условиям внешней среды как результат действия естественного отбора.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2</w:t>
            </w:r>
          </w:p>
        </w:tc>
        <w:tc>
          <w:tcPr>
            <w:tcW w:w="3173" w:type="dxa"/>
          </w:tcPr>
          <w:p w:rsidR="007509EA" w:rsidRDefault="007509EA" w:rsidP="003B512A">
            <w:r>
              <w:t>Л/</w:t>
            </w:r>
            <w:proofErr w:type="gramStart"/>
            <w:r>
              <w:t>р</w:t>
            </w:r>
            <w:proofErr w:type="gramEnd"/>
            <w:r>
              <w:t xml:space="preserve"> №3 «Обсуждение на моделях роли приспособительного поведения животных»</w:t>
            </w:r>
          </w:p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14.</w:t>
            </w:r>
          </w:p>
        </w:tc>
        <w:tc>
          <w:tcPr>
            <w:tcW w:w="2856" w:type="dxa"/>
          </w:tcPr>
          <w:p w:rsidR="007509EA" w:rsidRDefault="00303FE2" w:rsidP="003B512A">
            <w:r>
              <w:t>4.4</w:t>
            </w:r>
            <w:r w:rsidR="007509EA">
              <w:t xml:space="preserve">. </w:t>
            </w:r>
            <w:proofErr w:type="spellStart"/>
            <w:r w:rsidR="007509EA">
              <w:t>Микроэволюция</w:t>
            </w:r>
            <w:proofErr w:type="spellEnd"/>
            <w:r w:rsidR="007509EA">
              <w:t>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2</w:t>
            </w:r>
          </w:p>
        </w:tc>
        <w:tc>
          <w:tcPr>
            <w:tcW w:w="3173" w:type="dxa"/>
          </w:tcPr>
          <w:p w:rsidR="007509EA" w:rsidRDefault="007509EA" w:rsidP="003B512A">
            <w:r>
              <w:t>Л/</w:t>
            </w:r>
            <w:proofErr w:type="gramStart"/>
            <w:r>
              <w:t>р</w:t>
            </w:r>
            <w:proofErr w:type="gramEnd"/>
            <w:r>
              <w:t>№4 «Изучение приспособленности организмов к среде обитания»</w:t>
            </w:r>
          </w:p>
          <w:p w:rsidR="007509EA" w:rsidRDefault="007509EA" w:rsidP="003B512A">
            <w:r>
              <w:lastRenderedPageBreak/>
              <w:t>Л/</w:t>
            </w:r>
            <w:proofErr w:type="gramStart"/>
            <w:r>
              <w:t>р</w:t>
            </w:r>
            <w:proofErr w:type="gramEnd"/>
            <w:r>
              <w:t>№5 «Изучение изменчивости, критериев вида, результатов искусственного отбора на сортах культурных растений»</w:t>
            </w:r>
          </w:p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lastRenderedPageBreak/>
              <w:t>15.</w:t>
            </w:r>
          </w:p>
        </w:tc>
        <w:tc>
          <w:tcPr>
            <w:tcW w:w="2856" w:type="dxa"/>
          </w:tcPr>
          <w:p w:rsidR="007509EA" w:rsidRDefault="00303FE2" w:rsidP="003B512A">
            <w:r>
              <w:t>4.5</w:t>
            </w:r>
            <w:r w:rsidR="007509EA">
              <w:t>. Биологические последствия адаптации.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4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>
            <w:r>
              <w:t xml:space="preserve">Контрольная работа по теме «Эволюционная теория. </w:t>
            </w:r>
            <w:proofErr w:type="spellStart"/>
            <w:r>
              <w:t>Микроэволюция</w:t>
            </w:r>
            <w:proofErr w:type="spellEnd"/>
            <w:r>
              <w:t>. Макроэволюция»</w:t>
            </w:r>
          </w:p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16.</w:t>
            </w:r>
          </w:p>
        </w:tc>
        <w:tc>
          <w:tcPr>
            <w:tcW w:w="2856" w:type="dxa"/>
          </w:tcPr>
          <w:p w:rsidR="007509EA" w:rsidRDefault="00303FE2" w:rsidP="003B512A">
            <w:r>
              <w:t>4.6</w:t>
            </w:r>
            <w:r w:rsidR="007509EA">
              <w:t>. Возникновение жизни на Земле.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2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17.</w:t>
            </w:r>
          </w:p>
        </w:tc>
        <w:tc>
          <w:tcPr>
            <w:tcW w:w="2856" w:type="dxa"/>
          </w:tcPr>
          <w:p w:rsidR="007509EA" w:rsidRDefault="00303FE2" w:rsidP="003B512A">
            <w:r>
              <w:t>4.7</w:t>
            </w:r>
            <w:r w:rsidR="007509EA">
              <w:t>. Развитие жизни на Земле.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3</w:t>
            </w:r>
          </w:p>
        </w:tc>
        <w:tc>
          <w:tcPr>
            <w:tcW w:w="3173" w:type="dxa"/>
          </w:tcPr>
          <w:p w:rsidR="007509EA" w:rsidRDefault="007509EA" w:rsidP="003B512A"/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10682" w:type="dxa"/>
            <w:gridSpan w:val="5"/>
          </w:tcPr>
          <w:p w:rsidR="007509EA" w:rsidRPr="000A64CC" w:rsidRDefault="007509EA" w:rsidP="003B512A">
            <w:pPr>
              <w:jc w:val="center"/>
              <w:rPr>
                <w:b/>
              </w:rPr>
            </w:pPr>
            <w:r w:rsidRPr="000A64CC">
              <w:rPr>
                <w:b/>
              </w:rPr>
              <w:t>Раздел 5. Взаимоотношения организма и сре</w:t>
            </w:r>
            <w:r w:rsidR="00303FE2">
              <w:rPr>
                <w:b/>
              </w:rPr>
              <w:t>ды. Основы экологии (5 часов + 1</w:t>
            </w:r>
            <w:r w:rsidRPr="000A64CC">
              <w:rPr>
                <w:b/>
              </w:rPr>
              <w:t xml:space="preserve"> </w:t>
            </w:r>
            <w:proofErr w:type="spellStart"/>
            <w:r w:rsidRPr="000A64CC">
              <w:rPr>
                <w:b/>
              </w:rPr>
              <w:t>конт.р</w:t>
            </w:r>
            <w:proofErr w:type="spellEnd"/>
            <w:r w:rsidRPr="000A64CC">
              <w:rPr>
                <w:b/>
              </w:rPr>
              <w:t>.)</w:t>
            </w:r>
          </w:p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18.</w:t>
            </w:r>
          </w:p>
        </w:tc>
        <w:tc>
          <w:tcPr>
            <w:tcW w:w="2856" w:type="dxa"/>
          </w:tcPr>
          <w:p w:rsidR="007509EA" w:rsidRDefault="007509EA" w:rsidP="003B512A">
            <w:r>
              <w:t>5.1. Биосфера, ее структура и функции.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3</w:t>
            </w:r>
          </w:p>
        </w:tc>
        <w:tc>
          <w:tcPr>
            <w:tcW w:w="3173" w:type="dxa"/>
          </w:tcPr>
          <w:p w:rsidR="007509EA" w:rsidRDefault="007509EA" w:rsidP="003B512A">
            <w:r>
              <w:t>Л/</w:t>
            </w:r>
            <w:proofErr w:type="gramStart"/>
            <w:r>
              <w:t>р</w:t>
            </w:r>
            <w:proofErr w:type="gramEnd"/>
            <w:r>
              <w:t xml:space="preserve"> №6 «Составление схем передачи веществ и энергии (цепей питания)»</w:t>
            </w:r>
          </w:p>
          <w:p w:rsidR="007509EA" w:rsidRDefault="007509EA" w:rsidP="003B512A">
            <w:r>
              <w:t>Пр.р.№2 «Изучение и описание экосистемы своей местности, выявление типов взаимодействия разных видов в данной экосистеме»</w:t>
            </w:r>
          </w:p>
        </w:tc>
        <w:tc>
          <w:tcPr>
            <w:tcW w:w="3115" w:type="dxa"/>
          </w:tcPr>
          <w:p w:rsidR="007509EA" w:rsidRDefault="007509EA" w:rsidP="003B512A"/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  <w:r>
              <w:t>19.</w:t>
            </w:r>
          </w:p>
        </w:tc>
        <w:tc>
          <w:tcPr>
            <w:tcW w:w="2856" w:type="dxa"/>
          </w:tcPr>
          <w:p w:rsidR="007509EA" w:rsidRDefault="007509EA" w:rsidP="003B512A">
            <w:r>
              <w:t>5.2. Биосфера и человек.</w:t>
            </w:r>
          </w:p>
        </w:tc>
        <w:tc>
          <w:tcPr>
            <w:tcW w:w="967" w:type="dxa"/>
          </w:tcPr>
          <w:p w:rsidR="007509EA" w:rsidRDefault="007509EA" w:rsidP="003B512A">
            <w:pPr>
              <w:jc w:val="center"/>
            </w:pPr>
            <w:r>
              <w:t>3</w:t>
            </w:r>
          </w:p>
        </w:tc>
        <w:tc>
          <w:tcPr>
            <w:tcW w:w="3173" w:type="dxa"/>
          </w:tcPr>
          <w:p w:rsidR="007509EA" w:rsidRDefault="007509EA" w:rsidP="003B512A">
            <w:r>
              <w:t>Л/</w:t>
            </w:r>
            <w:proofErr w:type="gramStart"/>
            <w:r>
              <w:t>р</w:t>
            </w:r>
            <w:proofErr w:type="gramEnd"/>
            <w:r>
              <w:t xml:space="preserve"> №7 «Анализ и оценка последствий деятельности человека в экосистемах»</w:t>
            </w:r>
          </w:p>
        </w:tc>
        <w:tc>
          <w:tcPr>
            <w:tcW w:w="3115" w:type="dxa"/>
          </w:tcPr>
          <w:p w:rsidR="007509EA" w:rsidRDefault="007509EA" w:rsidP="003B512A">
            <w:r>
              <w:t>Контрольная работа по теме «Взаимоотношения организма и среды. Основы экологии»</w:t>
            </w:r>
          </w:p>
        </w:tc>
      </w:tr>
      <w:tr w:rsidR="007509EA" w:rsidTr="00E158DA">
        <w:tc>
          <w:tcPr>
            <w:tcW w:w="571" w:type="dxa"/>
          </w:tcPr>
          <w:p w:rsidR="007509EA" w:rsidRDefault="007509EA" w:rsidP="003B512A">
            <w:pPr>
              <w:jc w:val="center"/>
            </w:pPr>
          </w:p>
        </w:tc>
        <w:tc>
          <w:tcPr>
            <w:tcW w:w="2856" w:type="dxa"/>
          </w:tcPr>
          <w:p w:rsidR="007509EA" w:rsidRPr="00C02FF8" w:rsidRDefault="00C02FF8" w:rsidP="003B512A">
            <w:pPr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967" w:type="dxa"/>
          </w:tcPr>
          <w:p w:rsidR="007509EA" w:rsidRPr="00C02FF8" w:rsidRDefault="007509EA" w:rsidP="003B512A">
            <w:pPr>
              <w:jc w:val="center"/>
              <w:rPr>
                <w:b/>
              </w:rPr>
            </w:pPr>
            <w:r w:rsidRPr="00C02FF8">
              <w:rPr>
                <w:b/>
              </w:rPr>
              <w:t>68</w:t>
            </w:r>
          </w:p>
        </w:tc>
        <w:tc>
          <w:tcPr>
            <w:tcW w:w="3173" w:type="dxa"/>
          </w:tcPr>
          <w:p w:rsidR="00CD3B30" w:rsidRDefault="00CD3B30" w:rsidP="003B512A">
            <w:pPr>
              <w:rPr>
                <w:b/>
              </w:rPr>
            </w:pPr>
            <w:r>
              <w:rPr>
                <w:b/>
              </w:rPr>
              <w:t xml:space="preserve">л/ 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– 7</w:t>
            </w:r>
          </w:p>
          <w:p w:rsidR="007509EA" w:rsidRPr="00C02FF8" w:rsidRDefault="00CD3B30" w:rsidP="003B512A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- 2</w:t>
            </w:r>
          </w:p>
        </w:tc>
        <w:tc>
          <w:tcPr>
            <w:tcW w:w="3115" w:type="dxa"/>
          </w:tcPr>
          <w:p w:rsidR="007509EA" w:rsidRPr="00C02FF8" w:rsidRDefault="007509EA" w:rsidP="003B512A">
            <w:pPr>
              <w:rPr>
                <w:b/>
              </w:rPr>
            </w:pPr>
            <w:r w:rsidRPr="00C02FF8">
              <w:rPr>
                <w:b/>
              </w:rPr>
              <w:t>6</w:t>
            </w:r>
          </w:p>
        </w:tc>
      </w:tr>
    </w:tbl>
    <w:p w:rsidR="007509EA" w:rsidRDefault="007509EA" w:rsidP="007509EA">
      <w:pPr>
        <w:jc w:val="center"/>
      </w:pPr>
    </w:p>
    <w:p w:rsidR="007509EA" w:rsidRPr="0058029F" w:rsidRDefault="007509EA" w:rsidP="0058029F">
      <w:pPr>
        <w:jc w:val="center"/>
        <w:rPr>
          <w:rFonts w:eastAsia="TimesNewRomanPS-ItalicMT"/>
          <w:b/>
        </w:rPr>
      </w:pPr>
    </w:p>
    <w:sectPr w:rsidR="007509EA" w:rsidRPr="0058029F" w:rsidSect="00C063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34D1E"/>
    <w:multiLevelType w:val="hybridMultilevel"/>
    <w:tmpl w:val="EBBE9B9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C0321"/>
    <w:multiLevelType w:val="hybridMultilevel"/>
    <w:tmpl w:val="636220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B611A8A"/>
    <w:multiLevelType w:val="hybridMultilevel"/>
    <w:tmpl w:val="07F8FC04"/>
    <w:lvl w:ilvl="0" w:tplc="3200A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9A0555"/>
    <w:multiLevelType w:val="hybridMultilevel"/>
    <w:tmpl w:val="4C96675E"/>
    <w:lvl w:ilvl="0" w:tplc="3F4E19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9A71EEF"/>
    <w:multiLevelType w:val="hybridMultilevel"/>
    <w:tmpl w:val="B6CADB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BB86349"/>
    <w:multiLevelType w:val="hybridMultilevel"/>
    <w:tmpl w:val="780E3D4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ED73CE7"/>
    <w:multiLevelType w:val="hybridMultilevel"/>
    <w:tmpl w:val="7AEE83F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F102DC1"/>
    <w:multiLevelType w:val="hybridMultilevel"/>
    <w:tmpl w:val="C5E8FC28"/>
    <w:lvl w:ilvl="0" w:tplc="5CB026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F4C22D7"/>
    <w:multiLevelType w:val="hybridMultilevel"/>
    <w:tmpl w:val="6B52A4F8"/>
    <w:lvl w:ilvl="0" w:tplc="6DE2EB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6D3122"/>
    <w:multiLevelType w:val="hybridMultilevel"/>
    <w:tmpl w:val="3E8A99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13D35BB"/>
    <w:multiLevelType w:val="hybridMultilevel"/>
    <w:tmpl w:val="1E028D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5AC52DE"/>
    <w:multiLevelType w:val="hybridMultilevel"/>
    <w:tmpl w:val="A52615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6CE45BE"/>
    <w:multiLevelType w:val="hybridMultilevel"/>
    <w:tmpl w:val="9230B7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C4E2ED8"/>
    <w:multiLevelType w:val="hybridMultilevel"/>
    <w:tmpl w:val="7B921098"/>
    <w:lvl w:ilvl="0" w:tplc="FC74A7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ECC4DDA"/>
    <w:multiLevelType w:val="hybridMultilevel"/>
    <w:tmpl w:val="48FEBBF8"/>
    <w:lvl w:ilvl="0" w:tplc="1144C7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FB661A9"/>
    <w:multiLevelType w:val="hybridMultilevel"/>
    <w:tmpl w:val="D1FE86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44B273E"/>
    <w:multiLevelType w:val="hybridMultilevel"/>
    <w:tmpl w:val="53C04D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7CF0B59"/>
    <w:multiLevelType w:val="hybridMultilevel"/>
    <w:tmpl w:val="2B3E4A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1741708"/>
    <w:multiLevelType w:val="hybridMultilevel"/>
    <w:tmpl w:val="91FCDD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2000792"/>
    <w:multiLevelType w:val="hybridMultilevel"/>
    <w:tmpl w:val="37A4E60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7C85E15"/>
    <w:multiLevelType w:val="hybridMultilevel"/>
    <w:tmpl w:val="4C8E3A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C67542"/>
    <w:multiLevelType w:val="hybridMultilevel"/>
    <w:tmpl w:val="19AA07A4"/>
    <w:lvl w:ilvl="0" w:tplc="0E6C9E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917007B"/>
    <w:multiLevelType w:val="hybridMultilevel"/>
    <w:tmpl w:val="3C9EE8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EFF34AB"/>
    <w:multiLevelType w:val="hybridMultilevel"/>
    <w:tmpl w:val="E8D6D74A"/>
    <w:lvl w:ilvl="0" w:tplc="6B8A2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0C3BBB"/>
    <w:multiLevelType w:val="hybridMultilevel"/>
    <w:tmpl w:val="4DB21C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2650F53"/>
    <w:multiLevelType w:val="hybridMultilevel"/>
    <w:tmpl w:val="452CF53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83A0FBF"/>
    <w:multiLevelType w:val="hybridMultilevel"/>
    <w:tmpl w:val="4A949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86642A"/>
    <w:multiLevelType w:val="hybridMultilevel"/>
    <w:tmpl w:val="0D4A4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B54A8D"/>
    <w:multiLevelType w:val="hybridMultilevel"/>
    <w:tmpl w:val="15360434"/>
    <w:lvl w:ilvl="0" w:tplc="E6BEA7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637CC5"/>
    <w:multiLevelType w:val="hybridMultilevel"/>
    <w:tmpl w:val="C04A4C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E637EEE"/>
    <w:multiLevelType w:val="hybridMultilevel"/>
    <w:tmpl w:val="5B7C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0"/>
  </w:num>
  <w:num w:numId="3">
    <w:abstractNumId w:val="13"/>
  </w:num>
  <w:num w:numId="4">
    <w:abstractNumId w:val="8"/>
  </w:num>
  <w:num w:numId="5">
    <w:abstractNumId w:val="14"/>
  </w:num>
  <w:num w:numId="6">
    <w:abstractNumId w:val="17"/>
  </w:num>
  <w:num w:numId="7">
    <w:abstractNumId w:val="28"/>
  </w:num>
  <w:num w:numId="8">
    <w:abstractNumId w:val="1"/>
  </w:num>
  <w:num w:numId="9">
    <w:abstractNumId w:val="7"/>
  </w:num>
  <w:num w:numId="10">
    <w:abstractNumId w:val="20"/>
  </w:num>
  <w:num w:numId="11">
    <w:abstractNumId w:val="21"/>
  </w:num>
  <w:num w:numId="12">
    <w:abstractNumId w:val="24"/>
  </w:num>
  <w:num w:numId="13">
    <w:abstractNumId w:val="6"/>
  </w:num>
  <w:num w:numId="14">
    <w:abstractNumId w:val="19"/>
  </w:num>
  <w:num w:numId="15">
    <w:abstractNumId w:val="18"/>
  </w:num>
  <w:num w:numId="16">
    <w:abstractNumId w:val="11"/>
  </w:num>
  <w:num w:numId="17">
    <w:abstractNumId w:val="2"/>
  </w:num>
  <w:num w:numId="18">
    <w:abstractNumId w:val="5"/>
  </w:num>
  <w:num w:numId="19">
    <w:abstractNumId w:val="3"/>
  </w:num>
  <w:num w:numId="20">
    <w:abstractNumId w:val="9"/>
  </w:num>
  <w:num w:numId="21">
    <w:abstractNumId w:val="10"/>
  </w:num>
  <w:num w:numId="22">
    <w:abstractNumId w:val="16"/>
  </w:num>
  <w:num w:numId="23">
    <w:abstractNumId w:val="29"/>
  </w:num>
  <w:num w:numId="24">
    <w:abstractNumId w:val="22"/>
  </w:num>
  <w:num w:numId="25">
    <w:abstractNumId w:val="15"/>
  </w:num>
  <w:num w:numId="26">
    <w:abstractNumId w:val="25"/>
  </w:num>
  <w:num w:numId="27">
    <w:abstractNumId w:val="12"/>
  </w:num>
  <w:num w:numId="28">
    <w:abstractNumId w:val="23"/>
  </w:num>
  <w:num w:numId="29">
    <w:abstractNumId w:val="4"/>
  </w:num>
  <w:num w:numId="30">
    <w:abstractNumId w:val="26"/>
  </w:num>
  <w:num w:numId="31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063E5"/>
    <w:rsid w:val="00001A06"/>
    <w:rsid w:val="00055A97"/>
    <w:rsid w:val="00060145"/>
    <w:rsid w:val="00082C50"/>
    <w:rsid w:val="00095A89"/>
    <w:rsid w:val="00173132"/>
    <w:rsid w:val="001B17BD"/>
    <w:rsid w:val="001F7981"/>
    <w:rsid w:val="00234A87"/>
    <w:rsid w:val="0025597E"/>
    <w:rsid w:val="00265686"/>
    <w:rsid w:val="00296126"/>
    <w:rsid w:val="00296DE8"/>
    <w:rsid w:val="002A5158"/>
    <w:rsid w:val="002A7D8F"/>
    <w:rsid w:val="002B5A63"/>
    <w:rsid w:val="002C086A"/>
    <w:rsid w:val="002D2544"/>
    <w:rsid w:val="0030241F"/>
    <w:rsid w:val="00303FE2"/>
    <w:rsid w:val="00304D83"/>
    <w:rsid w:val="00304F8B"/>
    <w:rsid w:val="00352499"/>
    <w:rsid w:val="0036274C"/>
    <w:rsid w:val="00382B54"/>
    <w:rsid w:val="003B512A"/>
    <w:rsid w:val="003D5D63"/>
    <w:rsid w:val="003D70BE"/>
    <w:rsid w:val="00424A71"/>
    <w:rsid w:val="00426D20"/>
    <w:rsid w:val="004275E3"/>
    <w:rsid w:val="0044640D"/>
    <w:rsid w:val="004A7187"/>
    <w:rsid w:val="004B6C5A"/>
    <w:rsid w:val="004B719F"/>
    <w:rsid w:val="004C39C0"/>
    <w:rsid w:val="004E3475"/>
    <w:rsid w:val="004F1438"/>
    <w:rsid w:val="004F652D"/>
    <w:rsid w:val="00532FC8"/>
    <w:rsid w:val="0058029F"/>
    <w:rsid w:val="00586E8A"/>
    <w:rsid w:val="00591A29"/>
    <w:rsid w:val="005B4DB6"/>
    <w:rsid w:val="005C46E7"/>
    <w:rsid w:val="005F369D"/>
    <w:rsid w:val="00611E85"/>
    <w:rsid w:val="00636DC2"/>
    <w:rsid w:val="006457AB"/>
    <w:rsid w:val="00657A7B"/>
    <w:rsid w:val="006617BF"/>
    <w:rsid w:val="00662713"/>
    <w:rsid w:val="00737CB4"/>
    <w:rsid w:val="00741185"/>
    <w:rsid w:val="007509EA"/>
    <w:rsid w:val="007708DC"/>
    <w:rsid w:val="007775F3"/>
    <w:rsid w:val="007862EE"/>
    <w:rsid w:val="0078719F"/>
    <w:rsid w:val="00792C68"/>
    <w:rsid w:val="007D4EA9"/>
    <w:rsid w:val="00821F6D"/>
    <w:rsid w:val="008347DD"/>
    <w:rsid w:val="008657A8"/>
    <w:rsid w:val="00875A5E"/>
    <w:rsid w:val="008D0C71"/>
    <w:rsid w:val="008F0508"/>
    <w:rsid w:val="00900233"/>
    <w:rsid w:val="00902C5B"/>
    <w:rsid w:val="00922AD4"/>
    <w:rsid w:val="009419AD"/>
    <w:rsid w:val="0094405D"/>
    <w:rsid w:val="00970F82"/>
    <w:rsid w:val="00977583"/>
    <w:rsid w:val="00982A01"/>
    <w:rsid w:val="00986579"/>
    <w:rsid w:val="009B6F1E"/>
    <w:rsid w:val="009F37BD"/>
    <w:rsid w:val="00A014B8"/>
    <w:rsid w:val="00A05083"/>
    <w:rsid w:val="00A264EF"/>
    <w:rsid w:val="00B122E3"/>
    <w:rsid w:val="00B1244B"/>
    <w:rsid w:val="00B249F2"/>
    <w:rsid w:val="00B36BDC"/>
    <w:rsid w:val="00B95F3B"/>
    <w:rsid w:val="00BA55D8"/>
    <w:rsid w:val="00C02FF8"/>
    <w:rsid w:val="00C063E5"/>
    <w:rsid w:val="00C07147"/>
    <w:rsid w:val="00C11D13"/>
    <w:rsid w:val="00C2021C"/>
    <w:rsid w:val="00C20350"/>
    <w:rsid w:val="00C33F17"/>
    <w:rsid w:val="00C64261"/>
    <w:rsid w:val="00CD3B30"/>
    <w:rsid w:val="00CE7439"/>
    <w:rsid w:val="00D35F23"/>
    <w:rsid w:val="00DA6655"/>
    <w:rsid w:val="00DB74BE"/>
    <w:rsid w:val="00E158DA"/>
    <w:rsid w:val="00E420EF"/>
    <w:rsid w:val="00E42B33"/>
    <w:rsid w:val="00E561B2"/>
    <w:rsid w:val="00E960AF"/>
    <w:rsid w:val="00E96129"/>
    <w:rsid w:val="00ED01EC"/>
    <w:rsid w:val="00EE159C"/>
    <w:rsid w:val="00F137FC"/>
    <w:rsid w:val="00F1616B"/>
    <w:rsid w:val="00F36802"/>
    <w:rsid w:val="00F64275"/>
    <w:rsid w:val="00F65535"/>
    <w:rsid w:val="00F75639"/>
    <w:rsid w:val="00F76527"/>
    <w:rsid w:val="00F85790"/>
    <w:rsid w:val="00FA4F19"/>
    <w:rsid w:val="00FA51D9"/>
    <w:rsid w:val="00FC0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2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6D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249F2"/>
    <w:pPr>
      <w:ind w:left="720"/>
      <w:contextualSpacing/>
    </w:pPr>
  </w:style>
  <w:style w:type="paragraph" w:customStyle="1" w:styleId="ParagraphStyle">
    <w:name w:val="Paragraph Style"/>
    <w:rsid w:val="00970F82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3">
    <w:name w:val="c3"/>
    <w:basedOn w:val="a0"/>
    <w:rsid w:val="008F0508"/>
  </w:style>
  <w:style w:type="paragraph" w:customStyle="1" w:styleId="c4">
    <w:name w:val="c4"/>
    <w:basedOn w:val="a"/>
    <w:rsid w:val="008F0508"/>
    <w:pPr>
      <w:spacing w:before="100" w:beforeAutospacing="1" w:after="100" w:afterAutospacing="1"/>
    </w:pPr>
  </w:style>
  <w:style w:type="character" w:customStyle="1" w:styleId="c6">
    <w:name w:val="c6"/>
    <w:basedOn w:val="a0"/>
    <w:rsid w:val="008F0508"/>
  </w:style>
  <w:style w:type="paragraph" w:customStyle="1" w:styleId="c39">
    <w:name w:val="c39"/>
    <w:basedOn w:val="a"/>
    <w:rsid w:val="008F0508"/>
    <w:pPr>
      <w:spacing w:before="100" w:beforeAutospacing="1" w:after="100" w:afterAutospacing="1"/>
    </w:pPr>
  </w:style>
  <w:style w:type="table" w:styleId="a4">
    <w:name w:val="Table Grid"/>
    <w:basedOn w:val="a1"/>
    <w:rsid w:val="00750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84C05-7E4D-4D9B-87C6-39B62B69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10</Pages>
  <Words>3034</Words>
  <Characters>22517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113</cp:revision>
  <dcterms:created xsi:type="dcterms:W3CDTF">2021-06-17T03:14:00Z</dcterms:created>
  <dcterms:modified xsi:type="dcterms:W3CDTF">2024-09-16T03:27:00Z</dcterms:modified>
</cp:coreProperties>
</file>